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61" w:rsidRDefault="004A7261">
      <w:pPr>
        <w:rPr>
          <w:b/>
          <w:sz w:val="16"/>
          <w:szCs w:val="16"/>
          <w:lang w:val="mk-MK"/>
        </w:rPr>
      </w:pPr>
    </w:p>
    <w:p w:rsidR="0095198C" w:rsidRPr="00676946" w:rsidRDefault="0095198C" w:rsidP="0095198C">
      <w:pPr>
        <w:jc w:val="center"/>
        <w:rPr>
          <w:rFonts w:ascii="Calibri" w:hAnsi="Calibri" w:cs="MAC C Times"/>
          <w:b/>
          <w:lang w:val="mk-MK"/>
        </w:rPr>
      </w:pPr>
      <w:r w:rsidRPr="0095198C">
        <w:rPr>
          <w:rFonts w:ascii="Calibri" w:hAnsi="Calibri" w:cs="MAC C Times"/>
          <w:b/>
          <w:lang w:val="ru-RU"/>
        </w:rPr>
        <w:t xml:space="preserve">Завршен </w:t>
      </w:r>
      <w:r>
        <w:rPr>
          <w:rFonts w:ascii="Calibri" w:hAnsi="Calibri" w:cs="MAC C Times"/>
          <w:b/>
          <w:lang w:val="ru-RU"/>
        </w:rPr>
        <w:t>наративен</w:t>
      </w:r>
      <w:r w:rsidRPr="0095198C">
        <w:rPr>
          <w:rFonts w:ascii="Calibri" w:hAnsi="Calibri" w:cs="MAC C Times"/>
          <w:b/>
          <w:lang w:val="ru-RU"/>
        </w:rPr>
        <w:t xml:space="preserve"> извештај по Конкурсот за финанси</w:t>
      </w:r>
      <w:r w:rsidR="00676946">
        <w:rPr>
          <w:rFonts w:ascii="Calibri" w:hAnsi="Calibri" w:cs="MAC C Times"/>
          <w:b/>
          <w:lang w:val="ru-RU"/>
        </w:rPr>
        <w:t xml:space="preserve">ска поддршка на проекти од сите области на културата за </w:t>
      </w:r>
      <w:r w:rsidRPr="0095198C">
        <w:rPr>
          <w:rFonts w:ascii="Calibri" w:hAnsi="Calibri" w:cs="MAC C Times"/>
          <w:b/>
          <w:lang w:val="ru-RU"/>
        </w:rPr>
        <w:t>20</w:t>
      </w:r>
      <w:r w:rsidR="000F6EAB">
        <w:rPr>
          <w:rFonts w:ascii="Calibri" w:hAnsi="Calibri" w:cs="MAC C Times"/>
          <w:b/>
        </w:rPr>
        <w:t>2</w:t>
      </w:r>
      <w:r w:rsidR="00676946">
        <w:rPr>
          <w:rFonts w:ascii="Calibri" w:hAnsi="Calibri" w:cs="MAC C Times"/>
          <w:b/>
          <w:lang w:val="mk-MK"/>
        </w:rPr>
        <w:t>6 година</w:t>
      </w:r>
    </w:p>
    <w:p w:rsidR="008A0442" w:rsidRPr="00C17B49" w:rsidRDefault="008A0442">
      <w:pPr>
        <w:rPr>
          <w:rFonts w:ascii="Calibri" w:hAnsi="Calibri"/>
          <w:lang w:val="mk-MK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850"/>
      </w:tblGrid>
      <w:tr w:rsidR="004A7261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261" w:rsidRPr="00C17B49" w:rsidRDefault="00352F5E" w:rsidP="0095198C">
            <w:pPr>
              <w:rPr>
                <w:rFonts w:ascii="Calibri" w:hAnsi="Calibri" w:cs="MAC C Times"/>
                <w:lang w:val="mk-MK"/>
              </w:rPr>
            </w:pPr>
            <w:r>
              <w:rPr>
                <w:rFonts w:ascii="Calibri" w:hAnsi="Calibri" w:cs="MAC C Times"/>
                <w:lang w:val="mk-MK"/>
              </w:rPr>
              <w:t>Бр. н</w:t>
            </w:r>
            <w:r w:rsidR="008A0442" w:rsidRPr="00C17B49">
              <w:rPr>
                <w:rFonts w:ascii="Calibri" w:hAnsi="Calibri" w:cs="MAC C Times"/>
                <w:lang w:val="mk-MK"/>
              </w:rPr>
              <w:t xml:space="preserve">а </w:t>
            </w:r>
            <w:r w:rsidR="0095198C">
              <w:rPr>
                <w:rFonts w:ascii="Calibri" w:hAnsi="Calibri" w:cs="MAC C Times"/>
                <w:lang w:val="mk-MK"/>
              </w:rPr>
              <w:t>договор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61" w:rsidRPr="00C17B49" w:rsidRDefault="004A7261">
            <w:pPr>
              <w:snapToGrid w:val="0"/>
              <w:rPr>
                <w:rFonts w:ascii="Calibri" w:hAnsi="Calibri" w:cs="MAC C Times"/>
              </w:rPr>
            </w:pPr>
          </w:p>
        </w:tc>
      </w:tr>
      <w:tr w:rsidR="004A7261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261" w:rsidRPr="00C17B49" w:rsidRDefault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Назив на Здружението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61" w:rsidRPr="00C17B49" w:rsidRDefault="004A7261">
            <w:pPr>
              <w:snapToGrid w:val="0"/>
              <w:rPr>
                <w:rFonts w:ascii="Calibri" w:hAnsi="Calibri" w:cs="MAC C Times"/>
                <w:lang w:val="pl-PL"/>
              </w:rPr>
            </w:pPr>
          </w:p>
        </w:tc>
      </w:tr>
      <w:tr w:rsidR="004A7261" w:rsidRPr="00C17B49" w:rsidTr="008A0442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261" w:rsidRPr="00C17B49" w:rsidRDefault="008A0442">
            <w:pPr>
              <w:rPr>
                <w:rFonts w:ascii="Calibri" w:hAnsi="Calibri" w:cs="MAC C Times"/>
                <w:b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Назив на проектот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61" w:rsidRPr="00C17B49" w:rsidRDefault="004A7261">
            <w:pPr>
              <w:snapToGrid w:val="0"/>
              <w:rPr>
                <w:rFonts w:ascii="Calibri" w:hAnsi="Calibri" w:cs="MAC C Times"/>
                <w:b/>
                <w:lang w:val="pl-PL"/>
              </w:rPr>
            </w:pPr>
          </w:p>
        </w:tc>
      </w:tr>
      <w:tr w:rsidR="004A7261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261" w:rsidRPr="00C17B49" w:rsidRDefault="008A0442">
            <w:pPr>
              <w:rPr>
                <w:rFonts w:ascii="Calibri" w:hAnsi="Calibri" w:cs="MAC C Times"/>
                <w:b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Координатор на проектот - контакти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61" w:rsidRPr="00C17B49" w:rsidRDefault="004A7261">
            <w:pPr>
              <w:snapToGrid w:val="0"/>
              <w:rPr>
                <w:rFonts w:ascii="Calibri" w:hAnsi="Calibri" w:cs="MAC C Times"/>
                <w:b/>
                <w:lang w:val="pl-PL"/>
              </w:rPr>
            </w:pPr>
          </w:p>
        </w:tc>
      </w:tr>
      <w:tr w:rsidR="004A7261" w:rsidRPr="00C17B49" w:rsidTr="008A0442">
        <w:trPr>
          <w:trHeight w:val="55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261" w:rsidRPr="00C17B49" w:rsidRDefault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Дата на поднесување на извештајот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61" w:rsidRPr="00C17B49" w:rsidRDefault="004A7261">
            <w:pPr>
              <w:pStyle w:val="Header"/>
              <w:snapToGrid w:val="0"/>
              <w:rPr>
                <w:rFonts w:ascii="Calibri" w:hAnsi="Calibri" w:cs="MAC C Times"/>
                <w:lang w:val="pt-BR"/>
              </w:rPr>
            </w:pPr>
          </w:p>
        </w:tc>
      </w:tr>
      <w:tr w:rsidR="004A7261" w:rsidRPr="00C17B49" w:rsidTr="008A0442">
        <w:trPr>
          <w:trHeight w:val="4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261" w:rsidRPr="00C17B49" w:rsidRDefault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Период на известување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261" w:rsidRPr="00C17B49" w:rsidRDefault="004A7261">
            <w:pPr>
              <w:snapToGrid w:val="0"/>
              <w:rPr>
                <w:rFonts w:ascii="Calibri" w:hAnsi="Calibri" w:cs="MAC C Times"/>
              </w:rPr>
            </w:pPr>
          </w:p>
        </w:tc>
      </w:tr>
      <w:tr w:rsidR="008A0442" w:rsidRPr="00C17B49" w:rsidTr="008A0442">
        <w:trPr>
          <w:trHeight w:val="4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A0442" w:rsidRPr="00C17B49" w:rsidRDefault="008A0442" w:rsidP="0095198C">
            <w:pPr>
              <w:rPr>
                <w:rFonts w:ascii="Calibri" w:hAnsi="Calibri" w:cs="MAC C Times"/>
                <w:lang w:val="pt-BR"/>
              </w:rPr>
            </w:pPr>
            <w:r w:rsidRPr="00C17B49">
              <w:rPr>
                <w:rFonts w:ascii="Calibri" w:hAnsi="Calibri" w:cs="MAC C Times"/>
                <w:lang w:val="mk-MK"/>
              </w:rPr>
              <w:t>Изно</w:t>
            </w:r>
            <w:r w:rsidR="0095198C">
              <w:rPr>
                <w:rFonts w:ascii="Calibri" w:hAnsi="Calibri" w:cs="MAC C Times"/>
                <w:lang w:val="mk-MK"/>
              </w:rPr>
              <w:t>с</w:t>
            </w:r>
            <w:r w:rsidRPr="00C17B49">
              <w:rPr>
                <w:rFonts w:ascii="Calibri" w:hAnsi="Calibri" w:cs="MAC C Times"/>
                <w:lang w:val="mk-MK"/>
              </w:rPr>
              <w:t xml:space="preserve"> на примени средства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jc w:val="both"/>
              <w:rPr>
                <w:rFonts w:ascii="Calibri" w:hAnsi="Calibri"/>
              </w:rPr>
            </w:pPr>
            <w:r w:rsidRPr="00C17B49">
              <w:rPr>
                <w:rFonts w:ascii="Calibri" w:eastAsia="MAC C Times" w:hAnsi="Calibri" w:cs="MAC C Times"/>
                <w:lang w:val="pt-BR"/>
              </w:rPr>
              <w:t xml:space="preserve"> </w:t>
            </w:r>
          </w:p>
        </w:tc>
      </w:tr>
      <w:tr w:rsidR="008A0442" w:rsidRPr="00C17B49" w:rsidTr="00C17B49">
        <w:trPr>
          <w:trHeight w:val="64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Износ на потрошени средства за потребите на проектните активности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jc w:val="both"/>
              <w:rPr>
                <w:rFonts w:ascii="Calibri" w:eastAsia="MAC C Times" w:hAnsi="Calibri" w:cs="MAC C Times"/>
                <w:lang w:val="pt-BR"/>
              </w:rPr>
            </w:pPr>
          </w:p>
        </w:tc>
      </w:tr>
      <w:tr w:rsidR="008A0442" w:rsidRPr="00C17B49" w:rsidTr="00C17B49">
        <w:trPr>
          <w:trHeight w:val="584"/>
        </w:trPr>
        <w:tc>
          <w:tcPr>
            <w:tcW w:w="100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rPr>
                <w:rFonts w:ascii="Calibri" w:hAnsi="Calibri" w:cs="MAC C Times"/>
                <w:b/>
                <w:lang w:val="pl-PL"/>
              </w:rPr>
            </w:pPr>
          </w:p>
          <w:p w:rsidR="008A0442" w:rsidRPr="00C17B49" w:rsidRDefault="005B72BD" w:rsidP="00C17B49">
            <w:pPr>
              <w:rPr>
                <w:rFonts w:ascii="Calibri" w:hAnsi="Calibri"/>
                <w:lang w:val="mk-MK"/>
              </w:rPr>
            </w:pPr>
            <w:r w:rsidRPr="00C17B49">
              <w:rPr>
                <w:rFonts w:ascii="Calibri" w:hAnsi="Calibri" w:cs="MAC C Times"/>
                <w:b/>
                <w:lang w:val="mk-MK"/>
              </w:rPr>
              <w:t>НАРАТИВЕН ДЕЛ</w:t>
            </w:r>
            <w:r w:rsidR="00C17B49" w:rsidRPr="00C17B49">
              <w:rPr>
                <w:rFonts w:ascii="Calibri" w:hAnsi="Calibri" w:cs="MAC C Times"/>
                <w:b/>
                <w:lang w:val="mk-MK"/>
              </w:rPr>
              <w:t xml:space="preserve"> - о</w:t>
            </w:r>
            <w:r w:rsidRPr="00C17B49">
              <w:rPr>
                <w:rFonts w:ascii="Calibri" w:hAnsi="Calibri" w:cs="MAC C Times"/>
                <w:b/>
                <w:lang w:val="mk-MK"/>
              </w:rPr>
              <w:t>пис на проектот, активностите и резултатите.</w:t>
            </w:r>
          </w:p>
        </w:tc>
      </w:tr>
      <w:tr w:rsidR="008A0442" w:rsidRPr="00C17B49" w:rsidTr="00C17B49">
        <w:trPr>
          <w:trHeight w:val="97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5B72BD" w:rsidP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Краток опис на текот на проектните активности – максимум 1 страна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pl-PL"/>
              </w:rPr>
            </w:pP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Активности реализирани во периодот на известување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1.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2.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3.</w:t>
            </w: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Резултати добиени од реализираните активности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1.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2.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3.</w:t>
            </w: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 xml:space="preserve">Проблеми и потешкотии во текот на реализацијата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1.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2.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3.</w:t>
            </w: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rPr>
                <w:rFonts w:ascii="Calibri" w:hAnsi="Calibri" w:cs="MAC C Times"/>
              </w:rPr>
            </w:pPr>
            <w:r w:rsidRPr="00C17B49">
              <w:rPr>
                <w:rFonts w:ascii="Calibri" w:hAnsi="Calibri" w:cs="MAC C Times"/>
                <w:lang w:val="mk-MK"/>
              </w:rPr>
              <w:t>Медиумски покриени активности</w:t>
            </w:r>
            <w:r w:rsidRPr="00C17B49">
              <w:rPr>
                <w:rFonts w:ascii="Calibri" w:hAnsi="Calibri" w:cs="MAC C Times"/>
              </w:rPr>
              <w:t xml:space="preserve"> (</w:t>
            </w:r>
            <w:r w:rsidRPr="00C17B49">
              <w:rPr>
                <w:rFonts w:ascii="Calibri" w:hAnsi="Calibri" w:cs="MAC C Times"/>
                <w:lang w:val="mk-MK"/>
              </w:rPr>
              <w:t>прилог: исечоци, снимки, фотографии)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1.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2.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3.</w:t>
            </w: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Планирани, а нереализирани активности - причини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1.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2.</w:t>
            </w:r>
          </w:p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3.</w:t>
            </w: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План за понатамошни активности (доколку има)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</w:rPr>
            </w:pPr>
          </w:p>
        </w:tc>
      </w:tr>
      <w:tr w:rsidR="008A0442" w:rsidRPr="00C17B49" w:rsidTr="008A044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rPr>
                <w:rFonts w:ascii="Calibri" w:hAnsi="Calibri" w:cs="MAC C Times"/>
                <w:lang w:val="mk-MK"/>
              </w:rPr>
            </w:pPr>
            <w:r w:rsidRPr="00C17B49">
              <w:rPr>
                <w:rFonts w:ascii="Calibri" w:hAnsi="Calibri" w:cs="MAC C Times"/>
                <w:lang w:val="mk-MK"/>
              </w:rPr>
              <w:t>Одржливост на проектните активности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2" w:rsidRPr="00C17B49" w:rsidRDefault="008A0442" w:rsidP="008A0442">
            <w:pPr>
              <w:snapToGrid w:val="0"/>
              <w:jc w:val="both"/>
              <w:rPr>
                <w:rFonts w:ascii="Calibri" w:hAnsi="Calibri" w:cs="MAC C Times"/>
              </w:rPr>
            </w:pPr>
          </w:p>
        </w:tc>
      </w:tr>
    </w:tbl>
    <w:p w:rsidR="00C17B49" w:rsidRPr="00C17B49" w:rsidRDefault="00C17B49">
      <w:pPr>
        <w:rPr>
          <w:rFonts w:ascii="Calibri" w:hAnsi="Calibri" w:cs="MAC C Times"/>
          <w:lang w:val="it-IT"/>
        </w:rPr>
      </w:pPr>
    </w:p>
    <w:p w:rsidR="00C17B49" w:rsidRPr="00C17B49" w:rsidRDefault="00C17B49">
      <w:pPr>
        <w:rPr>
          <w:rFonts w:ascii="Calibri" w:hAnsi="Calibri" w:cs="MAC C Times"/>
          <w:lang w:val="it-IT"/>
        </w:rPr>
      </w:pPr>
    </w:p>
    <w:p w:rsidR="005B72BD" w:rsidRPr="00C17B49" w:rsidRDefault="005B72BD">
      <w:pPr>
        <w:rPr>
          <w:rFonts w:ascii="Calibri" w:hAnsi="Calibri" w:cs="MAC C Times"/>
          <w:lang w:val="it-IT"/>
        </w:rPr>
      </w:pPr>
    </w:p>
    <w:p w:rsidR="005B72BD" w:rsidRPr="00C17B49" w:rsidRDefault="005B72BD" w:rsidP="005B72BD">
      <w:pPr>
        <w:ind w:right="19"/>
        <w:rPr>
          <w:rFonts w:ascii="Calibri" w:hAnsi="Calibri" w:cs="MAC C Times"/>
          <w:lang w:val="mk-MK"/>
        </w:rPr>
      </w:pPr>
      <w:r w:rsidRPr="00C17B49">
        <w:rPr>
          <w:rFonts w:ascii="Calibri" w:hAnsi="Calibri" w:cs="MAC C Times"/>
          <w:lang w:val="mk-MK"/>
        </w:rPr>
        <w:t>__________________________</w:t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  <w:t>__________________________</w:t>
      </w:r>
    </w:p>
    <w:p w:rsidR="005B72BD" w:rsidRPr="00C17B49" w:rsidRDefault="005B72BD" w:rsidP="005B72BD">
      <w:pPr>
        <w:ind w:left="720" w:right="19"/>
        <w:rPr>
          <w:rFonts w:ascii="Calibri" w:hAnsi="Calibri" w:cs="MAC C Times"/>
          <w:lang w:val="mk-MK"/>
        </w:rPr>
      </w:pPr>
      <w:r w:rsidRPr="00C17B49">
        <w:rPr>
          <w:rFonts w:ascii="Calibri" w:hAnsi="Calibri" w:cs="MAC C Times"/>
          <w:lang w:val="mk-MK"/>
        </w:rPr>
        <w:t xml:space="preserve">          Дата</w:t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  <w:t xml:space="preserve">    Подносител на извештајот</w:t>
      </w:r>
    </w:p>
    <w:p w:rsidR="005B72BD" w:rsidRPr="00C17B49" w:rsidRDefault="005B72BD" w:rsidP="005B72BD">
      <w:pPr>
        <w:ind w:left="720" w:right="19"/>
        <w:rPr>
          <w:rFonts w:ascii="Calibri" w:hAnsi="Calibri" w:cs="MAC C Times"/>
          <w:lang w:val="mk-MK"/>
        </w:rPr>
      </w:pP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</w:r>
      <w:r w:rsidRPr="00C17B49">
        <w:rPr>
          <w:rFonts w:ascii="Calibri" w:hAnsi="Calibri" w:cs="MAC C Times"/>
          <w:lang w:val="mk-MK"/>
        </w:rPr>
        <w:tab/>
        <w:t xml:space="preserve">        </w:t>
      </w:r>
      <w:bookmarkStart w:id="0" w:name="_GoBack"/>
      <w:bookmarkEnd w:id="0"/>
    </w:p>
    <w:sectPr w:rsidR="005B72BD" w:rsidRPr="00C17B49" w:rsidSect="00CA6458">
      <w:pgSz w:w="11906" w:h="16838"/>
      <w:pgMar w:top="899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04"/>
    <w:rsid w:val="000F6EAB"/>
    <w:rsid w:val="00352F5E"/>
    <w:rsid w:val="004A7261"/>
    <w:rsid w:val="005B72BD"/>
    <w:rsid w:val="00676946"/>
    <w:rsid w:val="008A0442"/>
    <w:rsid w:val="0095198C"/>
    <w:rsid w:val="00996F04"/>
    <w:rsid w:val="00C17B49"/>
    <w:rsid w:val="00CA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00F1A6-2F60-4824-BCC2-B39EB529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58"/>
    <w:pPr>
      <w:suppressAutoHyphens/>
    </w:pPr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CA6458"/>
    <w:pPr>
      <w:keepNext/>
      <w:tabs>
        <w:tab w:val="num" w:pos="432"/>
      </w:tabs>
      <w:ind w:left="432" w:hanging="432"/>
      <w:outlineLvl w:val="0"/>
    </w:pPr>
    <w:rPr>
      <w:rFonts w:ascii="Macedonian Tms" w:hAnsi="Macedonian Tms" w:cs="Macedonian Tms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rsid w:val="00CA6458"/>
    <w:pPr>
      <w:keepNext/>
      <w:tabs>
        <w:tab w:val="num" w:pos="576"/>
      </w:tabs>
      <w:ind w:left="576" w:hanging="576"/>
      <w:outlineLvl w:val="1"/>
    </w:pPr>
    <w:rPr>
      <w:rFonts w:ascii="Macedonian Tms" w:hAnsi="Macedonian Tms" w:cs="Macedonian Tms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A6458"/>
  </w:style>
  <w:style w:type="character" w:styleId="Hyperlink">
    <w:name w:val="Hyperlink"/>
    <w:rsid w:val="00CA6458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A64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A6458"/>
    <w:pPr>
      <w:spacing w:after="120"/>
    </w:pPr>
  </w:style>
  <w:style w:type="paragraph" w:styleId="List">
    <w:name w:val="List"/>
    <w:basedOn w:val="BodyText"/>
    <w:rsid w:val="00CA6458"/>
    <w:rPr>
      <w:rFonts w:cs="Mangal"/>
    </w:rPr>
  </w:style>
  <w:style w:type="paragraph" w:styleId="Caption">
    <w:name w:val="caption"/>
    <w:basedOn w:val="Normal"/>
    <w:qFormat/>
    <w:rsid w:val="00CA645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A6458"/>
    <w:pPr>
      <w:suppressLineNumbers/>
    </w:pPr>
    <w:rPr>
      <w:rFonts w:cs="Mangal"/>
    </w:rPr>
  </w:style>
  <w:style w:type="paragraph" w:styleId="BodyText3">
    <w:name w:val="Body Text 3"/>
    <w:basedOn w:val="Normal"/>
    <w:rsid w:val="00CA6458"/>
    <w:rPr>
      <w:rFonts w:ascii="MAC C Times" w:hAnsi="MAC C Times" w:cs="MAC C Times"/>
      <w:b/>
      <w:bCs/>
      <w:sz w:val="20"/>
      <w:lang w:val="en-US"/>
    </w:rPr>
  </w:style>
  <w:style w:type="paragraph" w:styleId="Header">
    <w:name w:val="header"/>
    <w:basedOn w:val="Normal"/>
    <w:rsid w:val="00CA64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6458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rsid w:val="00CA6458"/>
    <w:pPr>
      <w:suppressLineNumbers/>
    </w:pPr>
  </w:style>
  <w:style w:type="paragraph" w:customStyle="1" w:styleId="TableHeading">
    <w:name w:val="Table Heading"/>
    <w:basedOn w:val="TableContents"/>
    <w:rsid w:val="00CA645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Zdraveva</dc:creator>
  <cp:lastModifiedBy>Цветко Грујоски</cp:lastModifiedBy>
  <cp:revision>2</cp:revision>
  <cp:lastPrinted>2010-04-15T10:14:00Z</cp:lastPrinted>
  <dcterms:created xsi:type="dcterms:W3CDTF">2026-04-03T07:52:00Z</dcterms:created>
  <dcterms:modified xsi:type="dcterms:W3CDTF">2026-04-03T07:52:00Z</dcterms:modified>
</cp:coreProperties>
</file>