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0D0" w14:textId="5AD2DAB1" w:rsidR="001C50E5" w:rsidRDefault="007A6F27">
      <w:pPr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61C96C9" wp14:editId="1DF91D1D">
            <wp:simplePos x="0" y="0"/>
            <wp:positionH relativeFrom="column">
              <wp:posOffset>2695575</wp:posOffset>
            </wp:positionH>
            <wp:positionV relativeFrom="paragraph">
              <wp:posOffset>-238125</wp:posOffset>
            </wp:positionV>
            <wp:extent cx="551520" cy="771525"/>
            <wp:effectExtent l="0" t="0" r="1270" b="0"/>
            <wp:wrapNone/>
            <wp:docPr id="5" name="Picture 4" descr="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1238C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234C4F82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4A5290D4" w14:textId="77777777" w:rsidR="001C50E5" w:rsidRDefault="001C50E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5" w14:textId="77777777"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4A5290D6" w14:textId="77777777"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14:paraId="4A5290D7" w14:textId="77777777"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DA" w14:textId="77777777">
        <w:tc>
          <w:tcPr>
            <w:tcW w:w="2569" w:type="dxa"/>
            <w:shd w:val="clear" w:color="auto" w:fill="005499"/>
            <w:vAlign w:val="center"/>
          </w:tcPr>
          <w:p w14:paraId="4A5290D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4A5290D9" w14:textId="6CDDB43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14:paraId="4A5290DB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DF" w14:textId="77777777">
        <w:tc>
          <w:tcPr>
            <w:tcW w:w="2569" w:type="dxa"/>
            <w:shd w:val="clear" w:color="auto" w:fill="005499"/>
            <w:vAlign w:val="center"/>
          </w:tcPr>
          <w:p w14:paraId="4A5290DD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4A5290DE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0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1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4" w14:textId="77777777">
        <w:tc>
          <w:tcPr>
            <w:tcW w:w="2569" w:type="dxa"/>
            <w:shd w:val="clear" w:color="auto" w:fill="005499"/>
            <w:vAlign w:val="center"/>
          </w:tcPr>
          <w:p w14:paraId="4A5290E2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4A5290E3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5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9" w14:textId="77777777">
        <w:tc>
          <w:tcPr>
            <w:tcW w:w="2569" w:type="dxa"/>
            <w:shd w:val="clear" w:color="auto" w:fill="005499"/>
            <w:vAlign w:val="center"/>
          </w:tcPr>
          <w:p w14:paraId="4A5290E7" w14:textId="55461BC6"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14:paraId="4A5290E8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A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B" w14:textId="09AF1D06"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Кликнете и одберете го бојот на целите (1-17) кои се примарно и секундарно релевантни за проектот; за повеќе детали погледнете го Анекс </w:t>
      </w:r>
      <w:r w:rsidR="007A14ED">
        <w:rPr>
          <w:rFonts w:ascii="Myriad Pro" w:hAnsi="Myriad Pro"/>
          <w:b/>
          <w:color w:val="FF0000"/>
          <w:sz w:val="22"/>
          <w:szCs w:val="22"/>
        </w:rPr>
        <w:t>7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>„Цели на одржлив развој“</w:t>
      </w:r>
    </w:p>
    <w:p w14:paraId="4A5290E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F" w14:textId="77777777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4A5290ED" w14:textId="77777777"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14:paraId="4A5290EE" w14:textId="77777777" w:rsidR="001C50E5" w:rsidRPr="009E7A67" w:rsidRDefault="006D6372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 w14:paraId="4A5290F2" w14:textId="77777777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14:paraId="4A5290F0" w14:textId="77777777"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4A5290F1" w14:textId="77777777" w:rsidR="001C50E5" w:rsidRPr="009E7A67" w:rsidRDefault="006D6372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14:paraId="4A5290F3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4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7" w14:textId="77777777">
        <w:tc>
          <w:tcPr>
            <w:tcW w:w="2569" w:type="dxa"/>
            <w:shd w:val="clear" w:color="auto" w:fill="005499"/>
            <w:vAlign w:val="center"/>
          </w:tcPr>
          <w:p w14:paraId="4A5290F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4A5290F6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8" w14:textId="77777777"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A5290F9" w14:textId="77777777"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4A5290FA" w14:textId="77777777"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D" w14:textId="77777777">
        <w:tc>
          <w:tcPr>
            <w:tcW w:w="2569" w:type="dxa"/>
            <w:shd w:val="clear" w:color="auto" w:fill="005499"/>
            <w:vAlign w:val="center"/>
          </w:tcPr>
          <w:p w14:paraId="4A5290F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4A5290FC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E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F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2" w14:textId="77777777">
        <w:tc>
          <w:tcPr>
            <w:tcW w:w="2569" w:type="dxa"/>
            <w:shd w:val="clear" w:color="auto" w:fill="005499"/>
            <w:vAlign w:val="center"/>
          </w:tcPr>
          <w:p w14:paraId="4A529100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4A529101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 w14:paraId="4A529105" w14:textId="77777777">
        <w:tc>
          <w:tcPr>
            <w:tcW w:w="2569" w:type="dxa"/>
            <w:shd w:val="clear" w:color="auto" w:fill="005499"/>
            <w:vAlign w:val="center"/>
          </w:tcPr>
          <w:p w14:paraId="4A52910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4A529104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4A52910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107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A" w14:textId="77777777">
        <w:tc>
          <w:tcPr>
            <w:tcW w:w="2569" w:type="dxa"/>
            <w:shd w:val="clear" w:color="auto" w:fill="005499"/>
            <w:vAlign w:val="center"/>
          </w:tcPr>
          <w:p w14:paraId="4A52910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529109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10B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C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D" w14:textId="77777777"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sz w:val="20"/>
          <w:highlight w:val="yellow"/>
          <w:lang w:val="mk-MK"/>
        </w:rPr>
        <w:lastRenderedPageBreak/>
        <w:t>ПРЕД ДОСТАВУВАЊЕ НА ДОКУМЕНТОТ ДА СЕ ИЗБРИШАТ СИВИТЕ ПОЛИЊА СО ОБЈАСНУВАЊА!</w:t>
      </w:r>
    </w:p>
    <w:p w14:paraId="4A52910E" w14:textId="77777777"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10" w14:textId="77777777">
        <w:tc>
          <w:tcPr>
            <w:tcW w:w="9963" w:type="dxa"/>
            <w:shd w:val="clear" w:color="auto" w:fill="005499"/>
            <w:vAlign w:val="center"/>
          </w:tcPr>
          <w:p w14:paraId="4A52910F" w14:textId="77777777"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 w14:paraId="4A529115" w14:textId="77777777">
        <w:tc>
          <w:tcPr>
            <w:tcW w:w="9963" w:type="dxa"/>
            <w:vAlign w:val="center"/>
          </w:tcPr>
          <w:p w14:paraId="4A52911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4A52911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noProof/>
                <w:sz w:val="20"/>
                <w:lang w:val="mk-MK"/>
              </w:rPr>
              <mc:AlternateContent>
                <mc:Choice Requires="wps">
                  <w:drawing>
                    <wp:anchor distT="45720" distB="53340" distL="114300" distR="114300" simplePos="0" relativeHeight="24" behindDoc="0" locked="0" layoutInCell="1" allowOverlap="1" wp14:anchorId="4A529232" wp14:editId="4A529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4A529255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4A529256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4A529257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4A529258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4A529259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4A52925A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4A52925B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4A52925C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5D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2" id="Text Box 2" o:spid="_x0000_s1026" style="position:absolute;left:0;text-align:left;margin-left:-5.4pt;margin-top:-129.95pt;width:498pt;height:139.1pt;z-index:24;visibility:visible;mso-wrap-style:square;mso-wrap-distance-left:9pt;mso-wrap-distance-top:3.6pt;mso-wrap-distance-right:9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54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4A529255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4A529256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4A529257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4A529258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4A529259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4A52925A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4A52925B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4A52925C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5D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1C50E5" w14:paraId="4A529117" w14:textId="77777777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14:paraId="4A529116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 w14:paraId="4A52918B" w14:textId="77777777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9118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4A529119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1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4A52911C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1F" w14:textId="77777777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E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2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5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9" w14:textId="77777777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7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2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2B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32" w14:textId="77777777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4A52912E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1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3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3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 w14:paraId="4A52913A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5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6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7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8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9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 w14:paraId="4A529140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B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C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D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E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F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46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1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2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3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4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5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47" w14:textId="77777777"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4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4A529149" w14:textId="7B234EB5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 w14:paraId="4A529150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A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C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F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 w14:paraId="4A529157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6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5E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A886CE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58CCF91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5F" w14:textId="6448525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проекти:</w:t>
            </w: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 w14:paraId="4A529167" w14:textId="77777777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lastRenderedPageBreak/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2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5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4A52916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 w14:paraId="4A52916E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75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76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7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033"/>
            </w:tblGrid>
            <w:tr w:rsidR="001C50E5" w14:paraId="4A52917A" w14:textId="77777777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8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9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7D" w14:textId="77777777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0" w14:textId="77777777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F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3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6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9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7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8A" w14:textId="77777777"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 w14:paraId="4A5291B9" w14:textId="77777777">
        <w:tc>
          <w:tcPr>
            <w:tcW w:w="9963" w:type="dxa"/>
            <w:vAlign w:val="center"/>
          </w:tcPr>
          <w:p w14:paraId="4A52918C" w14:textId="4F2AACF1" w:rsidR="001C50E5" w:rsidRDefault="005F741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085" distB="50800" distL="114300" distR="118110" simplePos="0" relativeHeight="6" behindDoc="0" locked="0" layoutInCell="1" allowOverlap="1" wp14:anchorId="4A529234" wp14:editId="33B7D1F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309880</wp:posOffset>
                      </wp:positionV>
                      <wp:extent cx="6205855" cy="640080"/>
                      <wp:effectExtent l="0" t="0" r="4445" b="762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585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F" w14:textId="1ECF191B" w:rsidR="001C50E5" w:rsidRDefault="003B6FD7" w:rsidP="006D645B">
                                  <w:pPr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се наведат сите лица кои ќе бидат ангазирани на проектот.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="005F741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/елсперти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="00A2199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втората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колоната „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Вработен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 во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: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“ да ја наведете изворната  организација во која тие лица се вработени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4" id="_x0000_s1027" style="position:absolute;left:0;text-align:left;margin-left:.2pt;margin-top:24.4pt;width:488.65pt;height:50.4pt;z-index:6;visibility:visible;mso-wrap-style:square;mso-width-percent:0;mso-height-percent:0;mso-wrap-distance-left:9pt;mso-wrap-distance-top:3.55pt;mso-wrap-distance-right:9.3pt;mso-wrap-distance-bottom: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" fillcolor="#d8d8d8 [2732]" stroked="f">
                      <v:textbox>
                        <w:txbxContent>
                          <w:p w14:paraId="4A52925F" w14:textId="1ECF191B" w:rsidR="001C50E5" w:rsidRDefault="003B6FD7" w:rsidP="006D645B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Да се наведат сите лица кои ќе бидат ангазирани на проектот.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="005F741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/елсперти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="00A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втората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колоната „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Вработен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 во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: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“ да ја наведете изворната  организација во која тие лица се вработени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8D" w14:textId="64A5FEBE"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4A52918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14:paraId="4A52919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81CFB" w14:textId="6A1A2C67"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14:paraId="08D58AF5" w14:textId="26ED9F1F"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14:paraId="4A529190" w14:textId="69269957"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DCED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14:paraId="4A529192" w14:textId="37764CDF"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3" w14:textId="77777777"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14:paraId="4A52919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A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A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B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A5291B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B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1C50E5" w14:paraId="4A5291BC" w14:textId="77777777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4A5291B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 w14:paraId="4A5291C5" w14:textId="77777777">
        <w:trPr>
          <w:trHeight w:val="1846"/>
        </w:trPr>
        <w:tc>
          <w:tcPr>
            <w:tcW w:w="9916" w:type="dxa"/>
            <w:vAlign w:val="center"/>
          </w:tcPr>
          <w:p w14:paraId="4A5291B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8" behindDoc="0" locked="0" layoutInCell="1" allowOverlap="1" wp14:anchorId="4A529236" wp14:editId="4A529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0" w14:textId="742641C1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Опишете на кој начин проектот се однесува на еден или повеќе </w:t>
                                  </w:r>
                                  <w:r w:rsidR="000D074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      </w:r>
                                  <w:r w:rsidR="002C74B1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та 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родова еднаквост и овозможува придобивки за ранливите групи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4A52926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4A52926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4A52926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6" id="_x0000_s1028" style="position:absolute;left:0;text-align:left;margin-left:-5.75pt;margin-top:-95.2pt;width:498pt;height:161.1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60" w14:textId="742641C1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Опишете на кој начин проектот се однесува на еден или повеќе </w:t>
                            </w:r>
                            <w:r w:rsidR="000D074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под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</w:r>
                            <w:r w:rsidR="002C74B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та 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родова еднаквост и овозможува придобивки за ранливите групи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4A529261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4A529262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4A529263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B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BF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C0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1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2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4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C6" w14:textId="77777777" w:rsidR="001C50E5" w:rsidRDefault="00D87B13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noProof/>
          <w:color w:val="336699"/>
          <w:lang w:val="mk-MK"/>
        </w:rPr>
        <w:lastRenderedPageBreak/>
        <mc:AlternateContent>
          <mc:Choice Requires="wps">
            <w:drawing>
              <wp:anchor distT="45720" distB="57150" distL="112395" distR="112395" simplePos="0" relativeHeight="10" behindDoc="0" locked="0" layoutInCell="0" allowOverlap="1" wp14:anchorId="4A529238" wp14:editId="4A529239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529264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A529265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4A529266" w14:textId="77777777" w:rsidR="001C50E5" w:rsidRDefault="001C50E5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4A529267" w14:textId="77777777" w:rsidR="001C50E5" w:rsidRDefault="001C50E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29238" id="_x0000_s1029" style="position:absolute;left:0;text-align:left;margin-left:-5.8pt;margin-top:30.95pt;width:497.05pt;height:137.7pt;z-index:10;visibility:visible;mso-wrap-style:square;mso-wrap-distance-left:8.85pt;mso-wrap-distance-top:3.6pt;mso-wrap-distance-right:8.8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" o:allowincell="f" fillcolor="#d8d8d8 [2732]" stroked="f">
                <v:textbox>
                  <w:txbxContent>
                    <w:p w14:paraId="4A529264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A529265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4A529266" w14:textId="77777777" w:rsidR="001C50E5" w:rsidRDefault="001C50E5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4A529267" w14:textId="77777777" w:rsidR="001C50E5" w:rsidRDefault="001C50E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C8" w14:textId="77777777">
        <w:tc>
          <w:tcPr>
            <w:tcW w:w="9963" w:type="dxa"/>
            <w:shd w:val="clear" w:color="auto" w:fill="005499"/>
            <w:vAlign w:val="center"/>
          </w:tcPr>
          <w:p w14:paraId="4A5291C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 w14:paraId="4A5291CD" w14:textId="77777777">
        <w:tc>
          <w:tcPr>
            <w:tcW w:w="9963" w:type="dxa"/>
            <w:vAlign w:val="center"/>
          </w:tcPr>
          <w:p w14:paraId="4A5291C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B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C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4A5291CE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0" w14:textId="77777777">
        <w:tc>
          <w:tcPr>
            <w:tcW w:w="9963" w:type="dxa"/>
            <w:shd w:val="clear" w:color="auto" w:fill="005499"/>
            <w:vAlign w:val="center"/>
          </w:tcPr>
          <w:p w14:paraId="4A5291CF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 w14:paraId="4A5291D4" w14:textId="77777777">
        <w:tc>
          <w:tcPr>
            <w:tcW w:w="9963" w:type="dxa"/>
            <w:vAlign w:val="center"/>
          </w:tcPr>
          <w:p w14:paraId="4A5291D1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3340" distL="114300" distR="120650" simplePos="0" relativeHeight="14" behindDoc="0" locked="0" layoutInCell="1" allowOverlap="1" wp14:anchorId="4A52923A" wp14:editId="4A5292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4A52926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A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B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4A52926C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A" id="_x0000_s1030" style="position:absolute;left:0;text-align:left;margin-left:-5.4pt;margin-top:-90.8pt;width:497.5pt;height:84.9pt;z-index:14;visibility:visible;mso-wrap-style:square;mso-wrap-distance-left:9pt;mso-wrap-distance-top:3.6pt;mso-wrap-distance-right:9.5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" fillcolor="#d8d8d8 [2732]" stroked="f">
                      <v:textbox>
                        <w:txbxContent>
                          <w:p w14:paraId="4A52926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A529269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A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B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4A52926C" w14:textId="77777777" w:rsidR="001C50E5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2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D3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 w14:paraId="4A5291D6" w14:textId="77777777">
        <w:tc>
          <w:tcPr>
            <w:tcW w:w="9963" w:type="dxa"/>
            <w:shd w:val="clear" w:color="auto" w:fill="005499"/>
            <w:vAlign w:val="center"/>
          </w:tcPr>
          <w:p w14:paraId="4A5291D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 w14:paraId="4A5291D9" w14:textId="77777777">
        <w:tc>
          <w:tcPr>
            <w:tcW w:w="9963" w:type="dxa"/>
            <w:vAlign w:val="center"/>
          </w:tcPr>
          <w:p w14:paraId="4A5291D7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6990" distB="43815" distL="113665" distR="115570" simplePos="0" relativeHeight="16" behindDoc="0" locked="0" layoutInCell="1" allowOverlap="1" wp14:anchorId="4A52923C" wp14:editId="4A5292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D" w14:textId="1D0BFF5D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со логичката рамка</w:t>
                                  </w:r>
                                  <w:r w:rsidR="00A678E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E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4A52926F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C" id="_x0000_s1031" style="position:absolute;left:0;text-align:left;margin-left:-5.4pt;margin-top:-118.5pt;width:500.75pt;height:126.85pt;z-index:16;visibility:visible;mso-wrap-style:square;mso-wrap-distance-left:8.95pt;mso-wrap-distance-top:3.7pt;mso-wrap-distance-right:9.1pt;mso-wrap-distance-bottom:3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" fillcolor="#d8d8d8 [2732]" stroked="f">
                      <v:textbox style="mso-fit-shape-to-text:t">
                        <w:txbxContent>
                          <w:p w14:paraId="4A52926D" w14:textId="1D0BFF5D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со логичката рамка</w:t>
                            </w:r>
                            <w:r w:rsidR="00A678E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E" w14:textId="77777777" w:rsidR="001C50E5" w:rsidRDefault="001C50E5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4A52926F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A5291D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C" w14:textId="77777777">
        <w:tc>
          <w:tcPr>
            <w:tcW w:w="9963" w:type="dxa"/>
            <w:shd w:val="clear" w:color="auto" w:fill="005499"/>
            <w:vAlign w:val="center"/>
          </w:tcPr>
          <w:p w14:paraId="4A5291D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 w14:paraId="4A5291E2" w14:textId="77777777">
        <w:tc>
          <w:tcPr>
            <w:tcW w:w="9963" w:type="dxa"/>
            <w:vAlign w:val="center"/>
          </w:tcPr>
          <w:p w14:paraId="4A5291D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w:lastRenderedPageBreak/>
              <mc:AlternateContent>
                <mc:Choice Requires="wps">
                  <w:drawing>
                    <wp:anchor distT="45720" distB="52070" distL="114300" distR="121920" simplePos="0" relativeHeight="20" behindDoc="0" locked="0" layoutInCell="1" allowOverlap="1" wp14:anchorId="4A52923E" wp14:editId="76B6D3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-2343785</wp:posOffset>
                      </wp:positionV>
                      <wp:extent cx="6316345" cy="2286000"/>
                      <wp:effectExtent l="0" t="0" r="8255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3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0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4A52927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4A52927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4A52927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A52927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4A529275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4A529276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4A529277" w14:textId="04B828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ќе го подготвувате овој дел од предлогот, дадете поврзаност со логичката рамка</w:t>
                                  </w:r>
                                  <w:r w:rsidR="00372309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A52927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E" id="_x0000_s1032" style="position:absolute;left:0;text-align:left;margin-left:-5.2pt;margin-top:-184.55pt;width:497.35pt;height:180pt;z-index:20;visibility:visible;mso-wrap-style:square;mso-width-percent:0;mso-height-percent:0;mso-wrap-distance-left:9pt;mso-wrap-distance-top:3.6pt;mso-wrap-distance-right:9.6pt;mso-wrap-distance-bottom:4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" fillcolor="#d8d8d8 [2732]" stroked="f">
                      <v:textbox>
                        <w:txbxContent>
                          <w:p w14:paraId="4A529270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4A529271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4A529272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4A529273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A529274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4A529275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4A529276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4A529277" w14:textId="04B828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ќе го подготвувате овој дел од предлогот, дадете поврзаност со логичката рамка</w:t>
                            </w:r>
                            <w:r w:rsidR="0037230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52927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E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DF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0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1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 w14:paraId="4A5291E4" w14:textId="77777777">
        <w:tc>
          <w:tcPr>
            <w:tcW w:w="9963" w:type="dxa"/>
            <w:shd w:val="clear" w:color="auto" w:fill="005499"/>
            <w:vAlign w:val="center"/>
          </w:tcPr>
          <w:p w14:paraId="4A5291E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8. АКТИВНОСТИ</w:t>
            </w:r>
          </w:p>
        </w:tc>
      </w:tr>
      <w:tr w:rsidR="001C50E5" w14:paraId="4A5291EA" w14:textId="77777777">
        <w:tc>
          <w:tcPr>
            <w:tcW w:w="9963" w:type="dxa"/>
            <w:vAlign w:val="center"/>
          </w:tcPr>
          <w:p w14:paraId="4A5291E5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12" behindDoc="0" locked="0" layoutInCell="1" allowOverlap="1" wp14:anchorId="4A529240" wp14:editId="4A5292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A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40" id="_x0000_s1033" style="position:absolute;left:0;text-align:left;margin-left:-5.4pt;margin-top:-90.75pt;width:495pt;height:85.8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" fillcolor="#d8d8d8 [2732]" stroked="f">
                      <v:textbox>
                        <w:txbxContent>
                          <w:p w14:paraId="4A529279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A" w14:textId="77777777" w:rsidR="001C50E5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E6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04BB5EC6" w14:textId="77777777" w:rsidTr="00111934">
              <w:tc>
                <w:tcPr>
                  <w:tcW w:w="9963" w:type="dxa"/>
                  <w:vAlign w:val="center"/>
                </w:tcPr>
                <w:p w14:paraId="3FABD85D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1" locked="0" layoutInCell="1" allowOverlap="1" wp14:anchorId="7699F4AC" wp14:editId="0B4C5C2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460375</wp:posOffset>
                            </wp:positionV>
                            <wp:extent cx="6286500" cy="53340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0829"/>
                                <wp:lineTo x="21535" y="20829"/>
                                <wp:lineTo x="21535" y="0"/>
                                <wp:lineTo x="0" y="0"/>
                              </wp:wrapPolygon>
                            </wp:wrapTight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8650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A6A17" w14:textId="5ED0DE76" w:rsidR="004F4ECC" w:rsidRDefault="004F4ECC" w:rsidP="004F4ECC">
                                        <w:pPr>
                                          <w:jc w:val="both"/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Да се опише на кој начин ќе се обезбеди оддржливост на активностите по завршување на проектот.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99F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4" type="#_x0000_t202" style="position:absolute;left:0;text-align:left;margin-left:-1.2pt;margin-top:36.25pt;width:495pt;height:4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" fillcolor="#d8d8d8 [2732]" stroked="f">
                            <v:textbox>
                              <w:txbxContent>
                                <w:p w14:paraId="4BBA6A17" w14:textId="5ED0DE76" w:rsidR="004F4ECC" w:rsidRDefault="004F4ECC" w:rsidP="004F4ECC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 се опише на кој начин ќе се обезбеди оддржливост на активностите по завршување на проектот. 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DC4837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1" locked="0" layoutInCell="1" allowOverlap="1" wp14:anchorId="0B780CC7" wp14:editId="178EE225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6263640" cy="175260"/>
                            <wp:effectExtent l="0" t="0" r="22860" b="15240"/>
                            <wp:wrapTight wrapText="bothSides">
                              <wp:wrapPolygon edited="0">
                                <wp:start x="0" y="0"/>
                                <wp:lineTo x="0" y="21130"/>
                                <wp:lineTo x="21613" y="21130"/>
                                <wp:lineTo x="21613" y="0"/>
                                <wp:lineTo x="0" y="0"/>
                              </wp:wrapPolygon>
                            </wp:wrapTight>
                            <wp:docPr id="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636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5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4DB62" w14:textId="77777777" w:rsidR="004F4ECC" w:rsidRPr="00DC4837" w:rsidRDefault="004F4ECC" w:rsidP="004F4ECC">
                                        <w:pPr>
                                          <w:contextualSpacing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</w:pPr>
                                        <w:r w:rsidRPr="00DC483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9. О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ДДРЖЛИВОСТ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780CC7" id="_x0000_s1035" type="#_x0000_t202" style="position:absolute;left:0;text-align:left;margin-left:-2.4pt;margin-top:19.95pt;width:493.2pt;height:1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" fillcolor="#005696">
                            <v:textbox inset=",0,,0">
                              <w:txbxContent>
                                <w:p w14:paraId="4984DB62" w14:textId="77777777" w:rsidR="004F4ECC" w:rsidRPr="00DC4837" w:rsidRDefault="004F4ECC" w:rsidP="004F4ECC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</w:pPr>
                                  <w:r w:rsidRPr="00DC48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9. 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ДДРЖЛИВОСТ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E983A6E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1067536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1FCB7DF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CAD705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1A7B23E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32F8901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A142D6" w14:paraId="7E13E704" w14:textId="77777777" w:rsidTr="00111934">
              <w:tc>
                <w:tcPr>
                  <w:tcW w:w="9963" w:type="dxa"/>
                  <w:vAlign w:val="center"/>
                </w:tcPr>
                <w:p w14:paraId="496DEE48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5F867397" wp14:editId="440D530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-495300</wp:posOffset>
                            </wp:positionV>
                            <wp:extent cx="6324600" cy="1404620"/>
                            <wp:effectExtent l="0" t="0" r="0" b="0"/>
                            <wp:wrapSquare wrapText="bothSides"/>
                            <wp:docPr id="2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E10F14" w14:textId="67403F42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Кога ќе го подготвувате овој дел од предлогот,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обезбедете поврзаност со логичк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ата рамка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(се однесува за проекти од ЛОТ 2 и ЛОТ 3)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  <w:p w14:paraId="3D0C28E4" w14:textId="77777777" w:rsidR="004F4ECC" w:rsidRDefault="004F4ECC" w:rsidP="004F4ECC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867397" id="_x0000_s1036" type="#_x0000_t202" style="position:absolute;left:0;text-align:left;margin-left:-5.4pt;margin-top:-39pt;width:49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" fillcolor="#d8d8d8 [2732]" stroked="f">
                            <v:textbox style="mso-fit-shape-to-text:t">
                              <w:txbxContent>
                                <w:p w14:paraId="08E10F14" w14:textId="67403F42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(се однесува за проекти од ЛОТ 2 и ЛОТ 3)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3D0C28E4" w14:textId="77777777" w:rsidR="004F4ECC" w:rsidRDefault="004F4ECC" w:rsidP="004F4ECC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95B207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7F8522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6C75CBA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A7C83D9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5C927AC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A142D6" w14:paraId="0E122229" w14:textId="77777777" w:rsidTr="00111934">
              <w:tc>
                <w:tcPr>
                  <w:tcW w:w="9963" w:type="dxa"/>
                  <w:vAlign w:val="center"/>
                </w:tcPr>
                <w:p w14:paraId="15DB0316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E361D76" wp14:editId="0D15186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-448945</wp:posOffset>
                            </wp:positionV>
                            <wp:extent cx="6324600" cy="1404620"/>
                            <wp:effectExtent l="0" t="0" r="0" b="7620"/>
                            <wp:wrapSquare wrapText="bothSides"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897644" w14:textId="55CC53DF" w:rsidR="004F4ECC" w:rsidRDefault="004F4ECC" w:rsidP="004F4ECC"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назначи времетраењето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(колку месеци, во период од</w:t>
                                        </w:r>
                                        <w:r w:rsidR="00DE140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- до).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361D76" id="_x0000_s1037" type="#_x0000_t202" style="position:absolute;margin-left:-6pt;margin-top:-35.35pt;width:49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" fillcolor="#d8d8d8 [2732]" stroked="f">
                            <v:textbox style="mso-fit-shape-to-text:t">
                              <w:txbxContent>
                                <w:p w14:paraId="16897644" w14:textId="55CC53DF" w:rsidR="004F4ECC" w:rsidRDefault="004F4ECC" w:rsidP="004F4ECC"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</w:t>
                                  </w:r>
                                  <w:r w:rsidR="00DE140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- до).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B53717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14:paraId="0B0F500A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9"/>
            </w:tblGrid>
            <w:tr w:rsidR="004F4ECC" w:rsidRPr="00A142D6" w14:paraId="39262C3B" w14:textId="77777777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14:paraId="657E4B9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A142D6" w14:paraId="47E86D41" w14:textId="77777777" w:rsidTr="00111934">
              <w:tc>
                <w:tcPr>
                  <w:tcW w:w="9969" w:type="dxa"/>
                  <w:vAlign w:val="center"/>
                </w:tcPr>
                <w:p w14:paraId="087BA782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  <w:lang w:val="mk-MK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D54F2EA" wp14:editId="3EF7E54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-2583180</wp:posOffset>
                            </wp:positionV>
                            <wp:extent cx="6301740" cy="2537460"/>
                            <wp:effectExtent l="0" t="0" r="3810" b="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01740" cy="2537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8AD476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:</w:t>
                                        </w:r>
                                      </w:p>
                                      <w:p w14:paraId="130590D5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, и овозможува проектниот тим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навремено да доби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е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информации за можни проблеми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или каснење во имплеменатцијата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овозможува да се потврди дали расположливите ресурси се доволни и дали ефикасно се користат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дали постоечките капацитети се адеквантни и дали сé што е испланирано се спроведува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5791E650" w14:textId="77777777" w:rsidR="004F4ECC" w:rsidRPr="00533C2E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</w:p>
                                      <w:p w14:paraId="133D67F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 одраз на вашиот проектен план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5CA9E4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во текот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92746C3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согласно на претходно дефинирана временска рамка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32D2846D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се спроведува на основа на квантитативни и квалитативни податоци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индикатори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).</w:t>
                                        </w:r>
                                      </w:p>
                                      <w:p w14:paraId="512F1E6A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17AEBA07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ониторинг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претставува опција и не е неопходен за сите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Меѓутоа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може да биде особено корисен за комплексни и долготрајни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</w:p>
                                      <w:p w14:paraId="25235924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581F6F33" w14:textId="77777777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Напомена, 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организациите чии проекти се избрани ќе треба да поднесат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финал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(наративен)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извештај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15 дена по завршување на проектот,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 пишувањето на овој извештај не треба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се претстави како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активност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F9EF6A" w14:textId="77777777" w:rsidR="004F4ECC" w:rsidRDefault="004F4ECC" w:rsidP="004F4ECC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54F2EA" id="_x0000_s1038" type="#_x0000_t202" style="position:absolute;left:0;text-align:left;margin-left:-5.4pt;margin-top:-203.4pt;width:496.2pt;height:19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" fillcolor="#d8d8d8 [2732]" stroked="f">
                            <v:textbox>
                              <w:txbxContent>
                                <w:p w14:paraId="328AD476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30590D5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5791E650" w14:textId="77777777" w:rsidR="004F4ECC" w:rsidRPr="00533C2E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133D67F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5CA9E4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92746C3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D2846D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12F1E6A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7AEBA07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25235924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581F6F33" w14:textId="77777777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пишувањето на овој извештај не треба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8F9EF6A" w14:textId="77777777" w:rsidR="004F4ECC" w:rsidRDefault="004F4ECC" w:rsidP="004F4ECC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AD5D21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B42E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FECA703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D63276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A142D6" w14:paraId="5DFAC8D1" w14:textId="77777777" w:rsidTr="00111934">
              <w:tc>
                <w:tcPr>
                  <w:tcW w:w="9963" w:type="dxa"/>
                  <w:vAlign w:val="center"/>
                </w:tcPr>
                <w:p w14:paraId="44D0083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192" behindDoc="0" locked="0" layoutInCell="1" allowOverlap="1" wp14:anchorId="4722DE55" wp14:editId="5396D28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-1609090</wp:posOffset>
                            </wp:positionV>
                            <wp:extent cx="6243320" cy="1555750"/>
                            <wp:effectExtent l="0" t="0" r="5080" b="6350"/>
                            <wp:wrapSquare wrapText="bothSides"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43320" cy="155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280F6" w14:textId="6750AA23" w:rsidR="004F4ECC" w:rsidRDefault="004F4ECC" w:rsidP="004F4ECC">
                                        <w:pPr>
                                          <w:jc w:val="both"/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претставува пресликување на проектот во парична вредност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Во овој дел треба </w:t>
                                        </w:r>
                                        <w:r w:rsidRPr="002E4388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i/>
                                            <w:sz w:val="18"/>
                                            <w:szCs w:val="18"/>
                                            <w:u w:val="single"/>
                                            <w:lang w:val="mk-MK"/>
                                          </w:rPr>
                                          <w:t>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опишат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трошоците кои се очекува да се направат во текот на времетраењето на проектот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</w:t>
                                        </w:r>
                                        <w:r w:rsidRPr="0043027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Да не се копира табелата од буџетот туку секоја линија да се образложи поединечно и 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).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треба да ја следи логиката од предлог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 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содржи детален опис на сите буџетски линии и под-линии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 пр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имер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: нема да побарате набавка на нов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фотокопир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кој чини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25,000 МКД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доколку тоа не е потребно за имплементација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FA33D5" w14:textId="5827E3B8" w:rsidR="004F4ECC" w:rsidRPr="00A142D6" w:rsidRDefault="004F4ECC" w:rsidP="004F4ECC">
                                        <w:pP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Трошоците треба да бидат јасно определени и реални и да ги содржат сите релевантни </w:t>
                                        </w:r>
                                        <w:r w:rsidR="00D5080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издатоци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 и даноци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2DE55" id="_x0000_s1039" type="#_x0000_t202" style="position:absolute;left:0;text-align:left;margin-left:-5.2pt;margin-top:-126.7pt;width:491.6pt;height:1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" fillcolor="#d8d8d8 [2732]" stroked="f">
                            <v:textbox>
                              <w:txbxContent>
                                <w:p w14:paraId="376280F6" w14:textId="6750AA23" w:rsidR="004F4ECC" w:rsidRDefault="004F4ECC" w:rsidP="004F4ECC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  <w:p w14:paraId="58FA33D5" w14:textId="5827E3B8" w:rsidR="004F4ECC" w:rsidRPr="00A142D6" w:rsidRDefault="004F4ECC" w:rsidP="004F4ECC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Трошоците треба да бидат јасно определени и реални и да ги содржат сите релевантни </w:t>
                                  </w:r>
                                  <w:r w:rsidR="00D508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издатоци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BD6FB1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16AAF0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4C8FF6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8F6DA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568EC4B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3123CC7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A142D6" w14:paraId="1934B2B8" w14:textId="77777777" w:rsidTr="00111934">
              <w:tc>
                <w:tcPr>
                  <w:tcW w:w="9963" w:type="dxa"/>
                  <w:vAlign w:val="center"/>
                </w:tcPr>
                <w:p w14:paraId="653DD003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168" behindDoc="0" locked="0" layoutInCell="1" allowOverlap="1" wp14:anchorId="78FE5C06" wp14:editId="511D411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-1578610</wp:posOffset>
                            </wp:positionV>
                            <wp:extent cx="6332220" cy="1404620"/>
                            <wp:effectExtent l="0" t="0" r="0" b="5715"/>
                            <wp:wrapSquare wrapText="bothSides"/>
                            <wp:docPr id="3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22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A363C0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Видливоста треба да биде испланирана за сите активности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треба да се фокусира на развојот и на достигнувањата во текот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Определете ги промотивните алатки и објаснете како и во која фаза планирате да ги користите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 кои и јавни настани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прес конференции, публикации и новински натписи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веб страници, банери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плакети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фотографии и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други аудио-визуелни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јавни посети, итн.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).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опише што треба да направите и како планирате да ги промовирате вашите активности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Промотивните активности треба да бидат јасни, конкретни и родово сензитивни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44366968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Трошоците за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видливост/промовирање на проектот треба соодветно да се буџетир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FE5C06" id="_x0000_s1040" type="#_x0000_t202" style="position:absolute;left:0;text-align:left;margin-left:-5.4pt;margin-top:-124.3pt;width:498.6pt;height:110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" fillcolor="#d8d8d8 [2732]" stroked="f">
                            <v:textbox style="mso-fit-shape-to-text:t">
                              <w:txbxContent>
                                <w:p w14:paraId="11A363C0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4366968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F61E9F8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3A5991A1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5B8FF88" w14:textId="77777777"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14:paraId="590268D3" w14:textId="77777777"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14:paraId="7C329F29" w14:textId="5D2B1646"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14:paraId="752FD134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14:paraId="4679BF10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14:paraId="25B395D8" w14:textId="77777777"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14:paraId="47A3965D" w14:textId="6B15E57C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lastRenderedPageBreak/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1 и ЛОТ 2)</w:t>
            </w:r>
          </w:p>
          <w:p w14:paraId="7A857AA1" w14:textId="56E26683"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14:paraId="048EC8A4" w14:textId="77777777"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14:paraId="707C5424" w14:textId="0F938075"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14:paraId="4A5291E7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E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14:paraId="4A52922F" w14:textId="1EFB1A92"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9"/>
      <w:headerReference w:type="firs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4E36" w14:textId="77777777" w:rsidR="006D6372" w:rsidRDefault="006D6372">
      <w:r>
        <w:separator/>
      </w:r>
    </w:p>
  </w:endnote>
  <w:endnote w:type="continuationSeparator" w:id="0">
    <w:p w14:paraId="4C341D16" w14:textId="77777777" w:rsidR="006D6372" w:rsidRDefault="006D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143638"/>
      <w:docPartObj>
        <w:docPartGallery w:val="Page Numbers (Bottom of Page)"/>
        <w:docPartUnique/>
      </w:docPartObj>
    </w:sdtPr>
    <w:sdtEndPr/>
    <w:sdtContent>
      <w:p w14:paraId="4A52924E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A52924F" w14:textId="77777777" w:rsidR="001C50E5" w:rsidRDefault="001C5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681335"/>
      <w:docPartObj>
        <w:docPartGallery w:val="Page Numbers (Bottom of Page)"/>
        <w:docPartUnique/>
      </w:docPartObj>
    </w:sdtPr>
    <w:sdtEndPr/>
    <w:sdtContent>
      <w:p w14:paraId="4A529251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529252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AB65" w14:textId="77777777" w:rsidR="006D6372" w:rsidRDefault="006D6372">
      <w:pPr>
        <w:rPr>
          <w:sz w:val="12"/>
        </w:rPr>
      </w:pPr>
      <w:r>
        <w:separator/>
      </w:r>
    </w:p>
  </w:footnote>
  <w:footnote w:type="continuationSeparator" w:id="0">
    <w:p w14:paraId="05F7A7F5" w14:textId="77777777" w:rsidR="006D6372" w:rsidRDefault="006D6372">
      <w:pPr>
        <w:rPr>
          <w:sz w:val="12"/>
        </w:rPr>
      </w:pPr>
      <w:r>
        <w:continuationSeparator/>
      </w:r>
    </w:p>
  </w:footnote>
  <w:footnote w:id="1">
    <w:p w14:paraId="4A529253" w14:textId="4C2C2F36" w:rsidR="001C50E5" w:rsidRDefault="00D87B13">
      <w:pPr>
        <w:pStyle w:val="FootnoteText"/>
        <w:rPr>
          <w:rFonts w:ascii="Myriad Pro" w:hAnsi="Myriad Pro"/>
          <w:i/>
          <w:iCs/>
          <w:sz w:val="16"/>
          <w:szCs w:val="16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>
        <w:rPr>
          <w:rFonts w:ascii="Myriad Pro" w:hAnsi="Myriad Pro"/>
          <w:i/>
          <w:iCs/>
          <w:sz w:val="16"/>
          <w:szCs w:val="16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>
        <w:rPr>
          <w:rFonts w:ascii="Myriad Pro" w:hAnsi="Myriad Pro"/>
          <w:i/>
          <w:iCs/>
          <w:sz w:val="16"/>
          <w:szCs w:val="16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>
        <w:rPr>
          <w:rFonts w:ascii="Myriad Pro" w:hAnsi="Myriad Pro"/>
          <w:i/>
          <w:iCs/>
          <w:sz w:val="16"/>
          <w:szCs w:val="16"/>
        </w:rPr>
        <w:t xml:space="preserve"> Development Goals - SDG),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>
        <w:rPr>
          <w:rFonts w:ascii="Myriad Pro" w:hAnsi="Myriad Pro"/>
          <w:i/>
          <w:iCs/>
          <w:sz w:val="16"/>
          <w:szCs w:val="16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уживаат во мир и просперитет. За повеќе детали за целите за одржлив развој погледнете го анекс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250" w14:textId="77777777" w:rsidR="001C50E5" w:rsidRDefault="001C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7987192">
    <w:abstractNumId w:val="3"/>
  </w:num>
  <w:num w:numId="2" w16cid:durableId="1022046768">
    <w:abstractNumId w:val="2"/>
  </w:num>
  <w:num w:numId="3" w16cid:durableId="1754666985">
    <w:abstractNumId w:val="1"/>
  </w:num>
  <w:num w:numId="4" w16cid:durableId="1000038696">
    <w:abstractNumId w:val="5"/>
  </w:num>
  <w:num w:numId="5" w16cid:durableId="933051861">
    <w:abstractNumId w:val="0"/>
  </w:num>
  <w:num w:numId="6" w16cid:durableId="121543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E5"/>
    <w:rsid w:val="00040AF7"/>
    <w:rsid w:val="00066B39"/>
    <w:rsid w:val="000A121D"/>
    <w:rsid w:val="000D074B"/>
    <w:rsid w:val="00183AEE"/>
    <w:rsid w:val="00186BD3"/>
    <w:rsid w:val="001A0FEC"/>
    <w:rsid w:val="001A27DD"/>
    <w:rsid w:val="001A4FEA"/>
    <w:rsid w:val="001B387F"/>
    <w:rsid w:val="001C50E5"/>
    <w:rsid w:val="00241132"/>
    <w:rsid w:val="002C74B1"/>
    <w:rsid w:val="0030078E"/>
    <w:rsid w:val="00360531"/>
    <w:rsid w:val="00364AC9"/>
    <w:rsid w:val="00372309"/>
    <w:rsid w:val="003B6FD7"/>
    <w:rsid w:val="00413B1B"/>
    <w:rsid w:val="004416F6"/>
    <w:rsid w:val="004E3609"/>
    <w:rsid w:val="004F4ECC"/>
    <w:rsid w:val="005607C9"/>
    <w:rsid w:val="005E4E25"/>
    <w:rsid w:val="005F2303"/>
    <w:rsid w:val="005F741B"/>
    <w:rsid w:val="006B0ADF"/>
    <w:rsid w:val="006D6372"/>
    <w:rsid w:val="006D645B"/>
    <w:rsid w:val="007042DE"/>
    <w:rsid w:val="007A14ED"/>
    <w:rsid w:val="007A6F27"/>
    <w:rsid w:val="00815E98"/>
    <w:rsid w:val="008A455C"/>
    <w:rsid w:val="008E3930"/>
    <w:rsid w:val="009165A1"/>
    <w:rsid w:val="00947261"/>
    <w:rsid w:val="009626CA"/>
    <w:rsid w:val="009B6C80"/>
    <w:rsid w:val="009E7A67"/>
    <w:rsid w:val="009F2B17"/>
    <w:rsid w:val="00A2199E"/>
    <w:rsid w:val="00A678E2"/>
    <w:rsid w:val="00A7340D"/>
    <w:rsid w:val="00B03848"/>
    <w:rsid w:val="00B11A71"/>
    <w:rsid w:val="00B16A58"/>
    <w:rsid w:val="00B44BD4"/>
    <w:rsid w:val="00D349FB"/>
    <w:rsid w:val="00D5080C"/>
    <w:rsid w:val="00D87B13"/>
    <w:rsid w:val="00DD3A60"/>
    <w:rsid w:val="00DE1406"/>
    <w:rsid w:val="00E16001"/>
    <w:rsid w:val="00E459C6"/>
    <w:rsid w:val="00EB70DC"/>
    <w:rsid w:val="00ED1A28"/>
    <w:rsid w:val="00EF139E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0CF"/>
  <w15:docId w15:val="{6B8AB13C-29A3-44F9-92D4-8E9045D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73F7-F472-4099-B258-C6C90DF9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589</Words>
  <Characters>3361</Characters>
  <Application>Microsoft Office Word</Application>
  <DocSecurity>0</DocSecurity>
  <Lines>28</Lines>
  <Paragraphs>7</Paragraphs>
  <ScaleCrop>false</ScaleCrop>
  <Company>UNDP Bosnia and Herzegovina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subject/>
  <dc:creator>LOD Project</dc:creator>
  <dc:description/>
  <cp:lastModifiedBy>Biljana Georgievska</cp:lastModifiedBy>
  <cp:revision>3</cp:revision>
  <cp:lastPrinted>2009-11-16T09:38:00Z</cp:lastPrinted>
  <dcterms:created xsi:type="dcterms:W3CDTF">2026-02-06T09:07:00Z</dcterms:created>
  <dcterms:modified xsi:type="dcterms:W3CDTF">2026-02-08T23:14:00Z</dcterms:modified>
  <dc:language>mk-MK</dc:language>
</cp:coreProperties>
</file>