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42B5C" w14:textId="159FC393" w:rsidR="005A06CF" w:rsidRPr="00363163" w:rsidRDefault="00363163" w:rsidP="00363163">
      <w:pPr>
        <w:pStyle w:val="ListParagraph"/>
        <w:rPr>
          <w:rFonts w:ascii="Calibri" w:hAnsi="Calibri"/>
        </w:rPr>
      </w:pPr>
      <w:r>
        <w:rPr>
          <w:rFonts w:ascii="Calibri" w:hAnsi="Calibri"/>
          <w:b/>
        </w:rPr>
        <w:t xml:space="preserve">ОПШТИ ПРИНЦИПИ ВО </w:t>
      </w:r>
      <w:r w:rsidRPr="00363163">
        <w:rPr>
          <w:rFonts w:ascii="Calibri" w:hAnsi="Calibri"/>
          <w:b/>
        </w:rPr>
        <w:t>СИТЕ ПЛАНОВИ:</w:t>
      </w:r>
      <w:r w:rsidRPr="00363163">
        <w:rPr>
          <w:rFonts w:ascii="Calibri" w:hAnsi="Calibri"/>
          <w:b/>
        </w:rPr>
        <w:br/>
      </w:r>
      <w:r w:rsidRPr="00363163">
        <w:rPr>
          <w:rFonts w:ascii="Calibri" w:hAnsi="Calibri"/>
          <w:b/>
        </w:rPr>
        <w:br/>
      </w:r>
    </w:p>
    <w:p w14:paraId="41116EA1" w14:textId="77777777" w:rsidR="00363163" w:rsidRPr="00363163" w:rsidRDefault="00363163" w:rsidP="00363163">
      <w:pPr>
        <w:pStyle w:val="ListParagraph"/>
        <w:numPr>
          <w:ilvl w:val="0"/>
          <w:numId w:val="7"/>
        </w:numPr>
        <w:rPr>
          <w:rFonts w:ascii="Calibri" w:hAnsi="Calibri"/>
          <w:bCs/>
        </w:rPr>
      </w:pPr>
      <w:r w:rsidRPr="00363163">
        <w:rPr>
          <w:rFonts w:ascii="Calibri" w:hAnsi="Calibri"/>
          <w:bCs/>
        </w:rPr>
        <w:t xml:space="preserve">Усогласување на границите на планскиот опфат со ГУП на град Скопје 2012-2022 и со сообраќајни студии и проекти од повисоко ниво. </w:t>
      </w:r>
    </w:p>
    <w:p w14:paraId="42E086D2" w14:textId="14DB6DD6" w:rsidR="009311C5" w:rsidRPr="00363163" w:rsidRDefault="005A06CF" w:rsidP="00363163">
      <w:pPr>
        <w:pStyle w:val="ListParagraph"/>
        <w:numPr>
          <w:ilvl w:val="0"/>
          <w:numId w:val="7"/>
        </w:numPr>
        <w:rPr>
          <w:rFonts w:ascii="Calibri" w:hAnsi="Calibri"/>
          <w:bCs/>
        </w:rPr>
      </w:pPr>
      <w:r w:rsidRPr="00363163">
        <w:rPr>
          <w:rFonts w:ascii="Calibri" w:hAnsi="Calibri"/>
          <w:bCs/>
        </w:rPr>
        <w:t>Усогласување на параметрите од ДУП-от со условите од ГУП во однос на застапеност на намени, површини итн.</w:t>
      </w:r>
    </w:p>
    <w:p w14:paraId="5FEEA310" w14:textId="4FD2A442" w:rsidR="009311C5" w:rsidRPr="00363163" w:rsidRDefault="005A06CF" w:rsidP="00363163">
      <w:pPr>
        <w:pStyle w:val="ListParagraph"/>
        <w:numPr>
          <w:ilvl w:val="0"/>
          <w:numId w:val="7"/>
        </w:numPr>
        <w:rPr>
          <w:rFonts w:ascii="Calibri" w:hAnsi="Calibri"/>
          <w:bCs/>
        </w:rPr>
      </w:pPr>
      <w:r w:rsidRPr="00363163">
        <w:rPr>
          <w:rFonts w:ascii="Calibri" w:hAnsi="Calibri"/>
          <w:bCs/>
        </w:rPr>
        <w:t>Почитување на стандардите за урбанистичко планира</w:t>
      </w:r>
      <w:r w:rsidR="00363163">
        <w:rPr>
          <w:rFonts w:ascii="Calibri" w:hAnsi="Calibri"/>
          <w:bCs/>
        </w:rPr>
        <w:t>ње</w:t>
      </w:r>
      <w:r w:rsidRPr="00363163">
        <w:rPr>
          <w:rFonts w:ascii="Calibri" w:hAnsi="Calibri"/>
          <w:bCs/>
        </w:rPr>
        <w:t xml:space="preserve"> во однос на оддалеченост на објекти од </w:t>
      </w:r>
      <w:r w:rsidR="009311C5" w:rsidRPr="00363163">
        <w:rPr>
          <w:rFonts w:ascii="Calibri" w:hAnsi="Calibri"/>
          <w:bCs/>
        </w:rPr>
        <w:t xml:space="preserve">дно на парцела со цел подобро осончување и подобри услови за живеење на новите, но и постојните жители. </w:t>
      </w:r>
    </w:p>
    <w:p w14:paraId="002A9F00" w14:textId="5EF44B5F" w:rsidR="009311C5" w:rsidRPr="00363163" w:rsidRDefault="009311C5" w:rsidP="00363163">
      <w:pPr>
        <w:pStyle w:val="ListParagraph"/>
        <w:numPr>
          <w:ilvl w:val="0"/>
          <w:numId w:val="7"/>
        </w:numPr>
        <w:rPr>
          <w:rFonts w:ascii="Calibri" w:hAnsi="Calibri"/>
          <w:bCs/>
        </w:rPr>
      </w:pPr>
      <w:r w:rsidRPr="00363163">
        <w:rPr>
          <w:rFonts w:ascii="Calibri" w:hAnsi="Calibri"/>
          <w:bCs/>
        </w:rPr>
        <w:t xml:space="preserve">Вградување на условот за </w:t>
      </w:r>
      <w:r w:rsidRPr="00363163">
        <w:rPr>
          <w:bCs/>
        </w:rPr>
        <w:t>минимум 20% зеленило во парцела според новиот Закон за урбано зеленило, како и обврската за обезбедување на паркинг во сопствена парцела (во некои претходни документации таа е изземана)</w:t>
      </w:r>
    </w:p>
    <w:p w14:paraId="714516E0" w14:textId="5169F9DE" w:rsidR="006A5903" w:rsidRPr="005A06CF" w:rsidRDefault="005A06CF" w:rsidP="00363163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363163">
        <w:rPr>
          <w:rFonts w:ascii="Calibri" w:hAnsi="Calibri"/>
          <w:bCs/>
        </w:rPr>
        <w:t xml:space="preserve">Обезбедување на јавни функции кои многу недостасуваат во Општина Центар како како зеленило, детски игралишта, образование, паркинг, локации за контејнери и трафостаници итн. </w:t>
      </w:r>
      <w:r w:rsidR="009311C5" w:rsidRPr="00363163">
        <w:rPr>
          <w:rFonts w:ascii="Calibri" w:hAnsi="Calibri"/>
          <w:bCs/>
        </w:rPr>
        <w:t>п</w:t>
      </w:r>
      <w:r w:rsidRPr="00363163">
        <w:rPr>
          <w:rFonts w:ascii="Calibri" w:hAnsi="Calibri"/>
          <w:bCs/>
        </w:rPr>
        <w:t>ред се преку искористување</w:t>
      </w:r>
      <w:r w:rsidR="00665BDC" w:rsidRPr="00363163">
        <w:rPr>
          <w:rFonts w:ascii="Calibri" w:hAnsi="Calibri"/>
          <w:bCs/>
        </w:rPr>
        <w:t xml:space="preserve"> на земјиштето во државна сопственост</w:t>
      </w:r>
      <w:r w:rsidRPr="00363163">
        <w:rPr>
          <w:rFonts w:ascii="Calibri" w:hAnsi="Calibri"/>
          <w:bCs/>
        </w:rPr>
        <w:t>.</w:t>
      </w:r>
      <w:r>
        <w:rPr>
          <w:rFonts w:ascii="Calibri" w:hAnsi="Calibri"/>
          <w:b/>
        </w:rPr>
        <w:br/>
      </w:r>
      <w:r w:rsidR="00665BDC" w:rsidRPr="005A06CF">
        <w:rPr>
          <w:rFonts w:ascii="Calibri" w:hAnsi="Calibri"/>
        </w:rPr>
        <w:br/>
        <w:t xml:space="preserve">Една од работите за кои се води сметка во евалуацијата на деталните урбанистички планови е да се лоцира земјиштето во државна сопственост и да се искористи за јавни намени кои многу недостасуваат во Општина Центар,  како зеленило, детски игралишта, образование, </w:t>
      </w:r>
      <w:r w:rsidR="00363163">
        <w:rPr>
          <w:rFonts w:ascii="Calibri" w:hAnsi="Calibri"/>
        </w:rPr>
        <w:t xml:space="preserve">амбуланти, </w:t>
      </w:r>
      <w:r w:rsidR="00665BDC" w:rsidRPr="005A06CF">
        <w:rPr>
          <w:rFonts w:ascii="Calibri" w:hAnsi="Calibri"/>
        </w:rPr>
        <w:t>паркинг, локации за контејнери и трафостаници итн.</w:t>
      </w:r>
      <w:r w:rsidR="009311C5">
        <w:rPr>
          <w:rFonts w:ascii="Calibri" w:hAnsi="Calibri"/>
        </w:rPr>
        <w:br/>
      </w:r>
      <w:r w:rsidR="009311C5">
        <w:rPr>
          <w:rFonts w:ascii="Calibri" w:hAnsi="Calibri"/>
        </w:rPr>
        <w:br/>
      </w:r>
      <w:r w:rsidR="009311C5">
        <w:rPr>
          <w:rFonts w:ascii="Calibri" w:hAnsi="Calibri"/>
          <w:u w:val="single"/>
        </w:rPr>
        <w:t>На пример во д</w:t>
      </w:r>
      <w:r w:rsidR="009311C5" w:rsidRPr="009311C5">
        <w:rPr>
          <w:rFonts w:ascii="Calibri" w:hAnsi="Calibri"/>
          <w:u w:val="single"/>
        </w:rPr>
        <w:t>онесени</w:t>
      </w:r>
      <w:r w:rsidR="009311C5">
        <w:rPr>
          <w:rFonts w:ascii="Calibri" w:hAnsi="Calibri"/>
          <w:u w:val="single"/>
        </w:rPr>
        <w:t>те</w:t>
      </w:r>
      <w:r w:rsidR="009311C5" w:rsidRPr="009311C5">
        <w:rPr>
          <w:rFonts w:ascii="Calibri" w:hAnsi="Calibri"/>
          <w:u w:val="single"/>
        </w:rPr>
        <w:t xml:space="preserve"> планови:</w:t>
      </w:r>
    </w:p>
    <w:p w14:paraId="028B90C8" w14:textId="30694802" w:rsidR="00665BDC" w:rsidRPr="009311C5" w:rsidRDefault="009311C5" w:rsidP="009311C5">
      <w:pPr>
        <w:pStyle w:val="ListParagraph"/>
        <w:numPr>
          <w:ilvl w:val="0"/>
          <w:numId w:val="6"/>
        </w:numPr>
        <w:rPr>
          <w:b/>
          <w:bCs/>
        </w:rPr>
      </w:pPr>
      <w:r w:rsidRPr="009311C5">
        <w:rPr>
          <w:b/>
          <w:bCs/>
        </w:rPr>
        <w:t xml:space="preserve">ДУП Градска четврт </w:t>
      </w:r>
      <w:r w:rsidR="00665BDC" w:rsidRPr="009311C5">
        <w:rPr>
          <w:b/>
          <w:bCs/>
        </w:rPr>
        <w:t>И02</w:t>
      </w:r>
      <w:r w:rsidR="00F27D92">
        <w:rPr>
          <w:b/>
          <w:bCs/>
          <w:lang w:val="en-US"/>
        </w:rPr>
        <w:t xml:space="preserve"> </w:t>
      </w:r>
      <w:r w:rsidR="00F27D92">
        <w:rPr>
          <w:b/>
          <w:bCs/>
        </w:rPr>
        <w:t>Ново Маало 1</w:t>
      </w:r>
      <w:r w:rsidR="00665BDC" w:rsidRPr="009311C5">
        <w:rPr>
          <w:b/>
          <w:bCs/>
        </w:rPr>
        <w:t xml:space="preserve">: </w:t>
      </w:r>
    </w:p>
    <w:p w14:paraId="5E15DAEB" w14:textId="77777777" w:rsidR="00043B94" w:rsidRDefault="00363163" w:rsidP="00043B94">
      <w:pPr>
        <w:pStyle w:val="ListParagraph"/>
        <w:ind w:left="0"/>
        <w:rPr>
          <w:noProof/>
          <w:lang w:eastAsia="mk-MK"/>
        </w:rPr>
      </w:pPr>
      <w:r>
        <w:t>-</w:t>
      </w:r>
      <w:proofErr w:type="spellStart"/>
      <w:r w:rsidR="00410658">
        <w:t>Парцелата</w:t>
      </w:r>
      <w:proofErr w:type="spellEnd"/>
      <w:r w:rsidR="00410658">
        <w:t xml:space="preserve"> </w:t>
      </w:r>
      <w:proofErr w:type="spellStart"/>
      <w:r w:rsidR="00410658">
        <w:t>меѓу</w:t>
      </w:r>
      <w:proofErr w:type="spellEnd"/>
      <w:r w:rsidR="00410658">
        <w:t xml:space="preserve"> </w:t>
      </w:r>
      <w:proofErr w:type="spellStart"/>
      <w:r w:rsidR="00410658">
        <w:t>Олимписки</w:t>
      </w:r>
      <w:proofErr w:type="spellEnd"/>
      <w:r w:rsidR="00410658">
        <w:t xml:space="preserve"> </w:t>
      </w:r>
      <w:proofErr w:type="spellStart"/>
      <w:r w:rsidR="00410658">
        <w:t>базен</w:t>
      </w:r>
      <w:proofErr w:type="spellEnd"/>
      <w:r w:rsidR="00410658">
        <w:t xml:space="preserve"> и </w:t>
      </w:r>
      <w:proofErr w:type="spellStart"/>
      <w:r w:rsidR="00410658">
        <w:t>бул.Кочо</w:t>
      </w:r>
      <w:proofErr w:type="spellEnd"/>
      <w:r w:rsidR="00410658">
        <w:t xml:space="preserve"> </w:t>
      </w:r>
      <w:proofErr w:type="spellStart"/>
      <w:r w:rsidR="00410658">
        <w:t>Рацин</w:t>
      </w:r>
      <w:proofErr w:type="spellEnd"/>
      <w:r w:rsidR="00410658">
        <w:t xml:space="preserve"> </w:t>
      </w:r>
      <w:proofErr w:type="spellStart"/>
      <w:r w:rsidR="00410658">
        <w:t>каде</w:t>
      </w:r>
      <w:proofErr w:type="spellEnd"/>
      <w:r w:rsidR="00410658">
        <w:t xml:space="preserve"> </w:t>
      </w:r>
      <w:proofErr w:type="spellStart"/>
      <w:r w:rsidR="00410658">
        <w:t>со</w:t>
      </w:r>
      <w:proofErr w:type="spellEnd"/>
      <w:r w:rsidR="00410658">
        <w:t xml:space="preserve"> </w:t>
      </w:r>
      <w:proofErr w:type="spellStart"/>
      <w:r w:rsidR="00410658">
        <w:t>претходниот</w:t>
      </w:r>
      <w:proofErr w:type="spellEnd"/>
      <w:r w:rsidR="00410658">
        <w:t xml:space="preserve"> </w:t>
      </w:r>
      <w:proofErr w:type="spellStart"/>
      <w:r w:rsidR="00410658">
        <w:t>план</w:t>
      </w:r>
      <w:proofErr w:type="spellEnd"/>
      <w:r w:rsidR="00410658">
        <w:t xml:space="preserve"> </w:t>
      </w:r>
      <w:proofErr w:type="spellStart"/>
      <w:r w:rsidR="00410658">
        <w:t>беше</w:t>
      </w:r>
      <w:proofErr w:type="spellEnd"/>
      <w:r w:rsidR="00410658">
        <w:t xml:space="preserve"> </w:t>
      </w:r>
      <w:proofErr w:type="spellStart"/>
      <w:r w:rsidR="00410658">
        <w:t>планирана</w:t>
      </w:r>
      <w:proofErr w:type="spellEnd"/>
      <w:r w:rsidR="00410658">
        <w:t xml:space="preserve"> </w:t>
      </w:r>
      <w:proofErr w:type="spellStart"/>
      <w:r w:rsidR="00410658">
        <w:t>градба</w:t>
      </w:r>
      <w:proofErr w:type="spellEnd"/>
      <w:r w:rsidR="00410658">
        <w:t xml:space="preserve"> </w:t>
      </w:r>
      <w:proofErr w:type="spellStart"/>
      <w:r w:rsidR="00410658">
        <w:t>на</w:t>
      </w:r>
      <w:proofErr w:type="spellEnd"/>
      <w:r w:rsidR="00410658">
        <w:t xml:space="preserve"> </w:t>
      </w:r>
      <w:proofErr w:type="spellStart"/>
      <w:r w:rsidR="00410658">
        <w:t>хотелски</w:t>
      </w:r>
      <w:proofErr w:type="spellEnd"/>
      <w:r w:rsidR="00410658">
        <w:t xml:space="preserve"> </w:t>
      </w:r>
      <w:proofErr w:type="spellStart"/>
      <w:r w:rsidR="00410658">
        <w:t>комплекс</w:t>
      </w:r>
      <w:proofErr w:type="spellEnd"/>
      <w:r w:rsidR="00410658">
        <w:t xml:space="preserve"> (Г.П. 3.05, </w:t>
      </w:r>
      <w:proofErr w:type="spellStart"/>
      <w:r w:rsidR="00410658">
        <w:t>намена</w:t>
      </w:r>
      <w:proofErr w:type="spellEnd"/>
      <w:r w:rsidR="00410658">
        <w:t xml:space="preserve"> Б5) </w:t>
      </w:r>
      <w:proofErr w:type="spellStart"/>
      <w:r w:rsidR="00410658">
        <w:t>со</w:t>
      </w:r>
      <w:proofErr w:type="spellEnd"/>
      <w:r w:rsidR="00410658">
        <w:t xml:space="preserve"> </w:t>
      </w:r>
      <w:proofErr w:type="spellStart"/>
      <w:r w:rsidR="00410658">
        <w:t>површина</w:t>
      </w:r>
      <w:proofErr w:type="spellEnd"/>
      <w:r w:rsidR="00410658">
        <w:t xml:space="preserve"> </w:t>
      </w:r>
      <w:proofErr w:type="spellStart"/>
      <w:r w:rsidR="00410658">
        <w:t>во</w:t>
      </w:r>
      <w:proofErr w:type="spellEnd"/>
      <w:r w:rsidR="00410658">
        <w:t xml:space="preserve"> </w:t>
      </w:r>
      <w:proofErr w:type="spellStart"/>
      <w:r w:rsidR="00410658">
        <w:t>основа</w:t>
      </w:r>
      <w:proofErr w:type="spellEnd"/>
      <w:r w:rsidR="00410658">
        <w:t xml:space="preserve"> </w:t>
      </w:r>
      <w:proofErr w:type="spellStart"/>
      <w:r w:rsidR="00410658">
        <w:t>од</w:t>
      </w:r>
      <w:proofErr w:type="spellEnd"/>
      <w:r w:rsidR="00410658">
        <w:t xml:space="preserve"> 1780 m2, </w:t>
      </w:r>
      <w:proofErr w:type="spellStart"/>
      <w:r w:rsidR="00410658">
        <w:t>вкупна</w:t>
      </w:r>
      <w:proofErr w:type="spellEnd"/>
      <w:r w:rsidR="00410658">
        <w:t xml:space="preserve"> </w:t>
      </w:r>
      <w:proofErr w:type="spellStart"/>
      <w:r w:rsidR="00410658">
        <w:t>развиена</w:t>
      </w:r>
      <w:proofErr w:type="spellEnd"/>
      <w:r w:rsidR="00410658">
        <w:t xml:space="preserve"> </w:t>
      </w:r>
      <w:proofErr w:type="spellStart"/>
      <w:r w:rsidR="00410658">
        <w:t>површина</w:t>
      </w:r>
      <w:proofErr w:type="spellEnd"/>
      <w:r w:rsidR="00410658">
        <w:t xml:space="preserve"> </w:t>
      </w:r>
      <w:proofErr w:type="spellStart"/>
      <w:r w:rsidR="00410658">
        <w:t>од</w:t>
      </w:r>
      <w:proofErr w:type="spellEnd"/>
      <w:r w:rsidR="00410658">
        <w:t xml:space="preserve"> 16020 m2, </w:t>
      </w:r>
      <w:proofErr w:type="spellStart"/>
      <w:r w:rsidR="00410658">
        <w:t>висина</w:t>
      </w:r>
      <w:proofErr w:type="spellEnd"/>
      <w:r w:rsidR="00410658">
        <w:t xml:space="preserve"> </w:t>
      </w:r>
      <w:proofErr w:type="spellStart"/>
      <w:r w:rsidR="00410658">
        <w:t>на</w:t>
      </w:r>
      <w:proofErr w:type="spellEnd"/>
      <w:r w:rsidR="00410658">
        <w:t xml:space="preserve"> </w:t>
      </w:r>
      <w:proofErr w:type="spellStart"/>
      <w:r w:rsidR="00410658">
        <w:t>кровен</w:t>
      </w:r>
      <w:proofErr w:type="spellEnd"/>
      <w:r w:rsidR="00410658">
        <w:t xml:space="preserve"> </w:t>
      </w:r>
      <w:proofErr w:type="spellStart"/>
      <w:r w:rsidR="00410658">
        <w:t>венец</w:t>
      </w:r>
      <w:proofErr w:type="spellEnd"/>
      <w:r w:rsidR="00410658">
        <w:t xml:space="preserve"> 29m и </w:t>
      </w:r>
      <w:proofErr w:type="spellStart"/>
      <w:r w:rsidR="00410658">
        <w:t>катност</w:t>
      </w:r>
      <w:proofErr w:type="spellEnd"/>
      <w:r w:rsidR="00410658">
        <w:t xml:space="preserve"> </w:t>
      </w:r>
      <w:proofErr w:type="spellStart"/>
      <w:r w:rsidR="00410658">
        <w:t>од</w:t>
      </w:r>
      <w:proofErr w:type="spellEnd"/>
      <w:r w:rsidR="00410658">
        <w:t xml:space="preserve"> 9 </w:t>
      </w:r>
      <w:proofErr w:type="spellStart"/>
      <w:r w:rsidR="00410658">
        <w:t>нивоа</w:t>
      </w:r>
      <w:proofErr w:type="spellEnd"/>
      <w:r w:rsidR="00410658">
        <w:t xml:space="preserve"> (П+7+Пк), </w:t>
      </w:r>
      <w:proofErr w:type="spellStart"/>
      <w:r w:rsidR="00410658">
        <w:t>во</w:t>
      </w:r>
      <w:proofErr w:type="spellEnd"/>
      <w:r w:rsidR="00410658">
        <w:t xml:space="preserve"> </w:t>
      </w:r>
      <w:proofErr w:type="spellStart"/>
      <w:r w:rsidR="00410658">
        <w:t>новиот</w:t>
      </w:r>
      <w:proofErr w:type="spellEnd"/>
      <w:r w:rsidR="00410658">
        <w:t xml:space="preserve"> </w:t>
      </w:r>
      <w:proofErr w:type="spellStart"/>
      <w:r w:rsidR="00410658">
        <w:t>план</w:t>
      </w:r>
      <w:proofErr w:type="spellEnd"/>
      <w:r w:rsidR="00410658">
        <w:t xml:space="preserve"> е </w:t>
      </w:r>
      <w:proofErr w:type="spellStart"/>
      <w:r w:rsidR="00410658">
        <w:t>намената</w:t>
      </w:r>
      <w:proofErr w:type="spellEnd"/>
      <w:r w:rsidR="00410658">
        <w:t xml:space="preserve"> </w:t>
      </w:r>
      <w:proofErr w:type="spellStart"/>
      <w:r w:rsidR="00410658">
        <w:t>во</w:t>
      </w:r>
      <w:proofErr w:type="spellEnd"/>
      <w:r w:rsidR="00410658">
        <w:t xml:space="preserve"> Д1-парковско </w:t>
      </w:r>
      <w:proofErr w:type="spellStart"/>
      <w:r w:rsidR="00410658">
        <w:t>зеленило</w:t>
      </w:r>
      <w:proofErr w:type="spellEnd"/>
      <w:r w:rsidR="00410658">
        <w:t xml:space="preserve"> </w:t>
      </w:r>
      <w:proofErr w:type="spellStart"/>
      <w:r w:rsidR="00410658">
        <w:t>со</w:t>
      </w:r>
      <w:proofErr w:type="spellEnd"/>
      <w:r w:rsidR="00410658">
        <w:t xml:space="preserve"> </w:t>
      </w:r>
      <w:proofErr w:type="spellStart"/>
      <w:r w:rsidR="00410658">
        <w:t>површина</w:t>
      </w:r>
      <w:proofErr w:type="spellEnd"/>
      <w:r w:rsidR="00410658">
        <w:t xml:space="preserve"> </w:t>
      </w:r>
      <w:proofErr w:type="spellStart"/>
      <w:r w:rsidR="00410658">
        <w:t>од</w:t>
      </w:r>
      <w:proofErr w:type="spellEnd"/>
      <w:r w:rsidR="00410658">
        <w:t xml:space="preserve"> 2881 m2.</w:t>
      </w:r>
      <w:r w:rsidR="00410658">
        <w:br/>
        <w:t xml:space="preserve">Денес на таа локација е уреден велосипедски памптрак. </w:t>
      </w:r>
      <w:r w:rsidR="00043B94">
        <w:br/>
      </w:r>
      <w:r w:rsidR="00043B94">
        <w:br/>
      </w:r>
      <w:r w:rsidR="00043B94">
        <w:rPr>
          <w:noProof/>
          <w:lang w:eastAsia="mk-MK"/>
        </w:rPr>
        <w:drawing>
          <wp:inline distT="0" distB="0" distL="0" distR="0" wp14:anchorId="0C106C49" wp14:editId="6D16E430">
            <wp:extent cx="4114960" cy="245883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09" cy="24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C495C" w14:textId="77777777" w:rsidR="00043B94" w:rsidRDefault="00043B94" w:rsidP="00043B94">
      <w:pPr>
        <w:pStyle w:val="ListParagraph"/>
        <w:ind w:left="0"/>
        <w:rPr>
          <w:noProof/>
          <w:lang w:eastAsia="mk-MK"/>
        </w:rPr>
      </w:pPr>
    </w:p>
    <w:p w14:paraId="4616F5AF" w14:textId="77777777" w:rsidR="00043B94" w:rsidRDefault="00043B94" w:rsidP="00043B94">
      <w:pPr>
        <w:pStyle w:val="ListParagraph"/>
        <w:ind w:left="0"/>
        <w:rPr>
          <w:noProof/>
          <w:lang w:eastAsia="mk-MK"/>
        </w:rPr>
      </w:pPr>
      <w:r>
        <w:rPr>
          <w:noProof/>
          <w:lang w:eastAsia="mk-MK"/>
        </w:rPr>
        <w:lastRenderedPageBreak/>
        <w:drawing>
          <wp:inline distT="0" distB="0" distL="0" distR="0" wp14:anchorId="223D0412" wp14:editId="19D1D91E">
            <wp:extent cx="4099592" cy="30921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90" cy="30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F239F" w14:textId="21591C30" w:rsidR="00410658" w:rsidRDefault="00043B94" w:rsidP="00043B94">
      <w:pPr>
        <w:rPr>
          <w:lang w:val="mk-MK"/>
        </w:rPr>
      </w:pPr>
      <w:proofErr w:type="spellStart"/>
      <w:r>
        <w:rPr>
          <w:rFonts w:ascii="Calibri" w:hAnsi="Calibri"/>
          <w:b/>
          <w:sz w:val="18"/>
          <w:szCs w:val="18"/>
        </w:rPr>
        <w:t>Парцела</w:t>
      </w:r>
      <w:proofErr w:type="spellEnd"/>
      <w:r>
        <w:rPr>
          <w:rFonts w:ascii="Calibri" w:hAnsi="Calibri"/>
          <w:b/>
          <w:sz w:val="18"/>
          <w:szCs w:val="18"/>
        </w:rPr>
        <w:t xml:space="preserve"> </w:t>
      </w:r>
      <w:proofErr w:type="spellStart"/>
      <w:r>
        <w:rPr>
          <w:rFonts w:ascii="Calibri" w:hAnsi="Calibri"/>
          <w:b/>
          <w:sz w:val="18"/>
          <w:szCs w:val="18"/>
        </w:rPr>
        <w:t>меѓу</w:t>
      </w:r>
      <w:proofErr w:type="spellEnd"/>
      <w:r>
        <w:rPr>
          <w:rFonts w:ascii="Calibri" w:hAnsi="Calibri"/>
          <w:b/>
          <w:sz w:val="18"/>
          <w:szCs w:val="18"/>
        </w:rPr>
        <w:t xml:space="preserve"> </w:t>
      </w:r>
      <w:proofErr w:type="spellStart"/>
      <w:r>
        <w:rPr>
          <w:rFonts w:ascii="Calibri" w:hAnsi="Calibri"/>
          <w:b/>
          <w:sz w:val="18"/>
          <w:szCs w:val="18"/>
        </w:rPr>
        <w:t>Олимписки</w:t>
      </w:r>
      <w:proofErr w:type="spellEnd"/>
      <w:r>
        <w:rPr>
          <w:rFonts w:ascii="Calibri" w:hAnsi="Calibri"/>
          <w:b/>
          <w:sz w:val="18"/>
          <w:szCs w:val="18"/>
        </w:rPr>
        <w:t xml:space="preserve"> </w:t>
      </w:r>
      <w:proofErr w:type="spellStart"/>
      <w:r>
        <w:rPr>
          <w:rFonts w:ascii="Calibri" w:hAnsi="Calibri"/>
          <w:b/>
          <w:sz w:val="18"/>
          <w:szCs w:val="18"/>
        </w:rPr>
        <w:t>Базен</w:t>
      </w:r>
      <w:proofErr w:type="spellEnd"/>
      <w:r>
        <w:rPr>
          <w:rFonts w:ascii="Calibri" w:hAnsi="Calibri"/>
          <w:b/>
          <w:sz w:val="18"/>
          <w:szCs w:val="18"/>
        </w:rPr>
        <w:t xml:space="preserve"> и </w:t>
      </w:r>
      <w:proofErr w:type="spellStart"/>
      <w:r>
        <w:rPr>
          <w:rFonts w:ascii="Calibri" w:hAnsi="Calibri"/>
          <w:b/>
          <w:sz w:val="18"/>
          <w:szCs w:val="18"/>
        </w:rPr>
        <w:t>бул</w:t>
      </w:r>
      <w:proofErr w:type="spellEnd"/>
      <w:r>
        <w:rPr>
          <w:rFonts w:ascii="Calibri" w:hAnsi="Calibri"/>
          <w:b/>
          <w:sz w:val="18"/>
          <w:szCs w:val="18"/>
        </w:rPr>
        <w:t xml:space="preserve">. </w:t>
      </w:r>
      <w:proofErr w:type="spellStart"/>
      <w:r>
        <w:rPr>
          <w:rFonts w:ascii="Calibri" w:hAnsi="Calibri"/>
          <w:b/>
          <w:sz w:val="18"/>
          <w:szCs w:val="18"/>
        </w:rPr>
        <w:t>Кочо</w:t>
      </w:r>
      <w:proofErr w:type="spellEnd"/>
      <w:r>
        <w:rPr>
          <w:rFonts w:ascii="Calibri" w:hAnsi="Calibri"/>
          <w:b/>
          <w:sz w:val="18"/>
          <w:szCs w:val="18"/>
        </w:rPr>
        <w:t xml:space="preserve"> </w:t>
      </w:r>
      <w:proofErr w:type="spellStart"/>
      <w:r>
        <w:rPr>
          <w:rFonts w:ascii="Calibri" w:hAnsi="Calibri"/>
          <w:b/>
          <w:sz w:val="18"/>
          <w:szCs w:val="18"/>
        </w:rPr>
        <w:t>Рацин</w:t>
      </w:r>
      <w:proofErr w:type="spellEnd"/>
      <w:r>
        <w:rPr>
          <w:rFonts w:ascii="Calibri" w:hAnsi="Calibri"/>
          <w:b/>
          <w:sz w:val="18"/>
          <w:szCs w:val="18"/>
        </w:rPr>
        <w:t xml:space="preserve"> - </w:t>
      </w:r>
      <w:proofErr w:type="spellStart"/>
      <w:r w:rsidRPr="00361785">
        <w:rPr>
          <w:rFonts w:ascii="Calibri" w:hAnsi="Calibri"/>
          <w:b/>
          <w:sz w:val="18"/>
          <w:szCs w:val="18"/>
        </w:rPr>
        <w:t>Споредба</w:t>
      </w:r>
      <w:proofErr w:type="spellEnd"/>
      <w:r w:rsidRPr="00361785">
        <w:rPr>
          <w:rFonts w:ascii="Calibri" w:hAnsi="Calibri"/>
          <w:b/>
          <w:sz w:val="18"/>
          <w:szCs w:val="18"/>
        </w:rPr>
        <w:t xml:space="preserve"> ПРЕД - ПОТОА</w:t>
      </w:r>
      <w:r w:rsidR="00410658">
        <w:rPr>
          <w:lang w:val="mk-MK"/>
        </w:rPr>
        <w:br/>
      </w:r>
    </w:p>
    <w:p w14:paraId="19A50104" w14:textId="5294E69C" w:rsidR="00410658" w:rsidRPr="009311C5" w:rsidRDefault="009311C5" w:rsidP="009311C5">
      <w:pPr>
        <w:pStyle w:val="ListParagraph"/>
        <w:numPr>
          <w:ilvl w:val="0"/>
          <w:numId w:val="6"/>
        </w:numPr>
        <w:rPr>
          <w:b/>
          <w:bCs/>
        </w:rPr>
      </w:pPr>
      <w:r w:rsidRPr="009311C5">
        <w:rPr>
          <w:b/>
          <w:bCs/>
        </w:rPr>
        <w:t xml:space="preserve">ДУП Градска четврт </w:t>
      </w:r>
      <w:r w:rsidR="00410658" w:rsidRPr="009311C5">
        <w:rPr>
          <w:b/>
          <w:bCs/>
        </w:rPr>
        <w:t>И03</w:t>
      </w:r>
      <w:r w:rsidR="00F27D92">
        <w:rPr>
          <w:b/>
          <w:bCs/>
        </w:rPr>
        <w:t xml:space="preserve"> Мирче Мацан</w:t>
      </w:r>
      <w:r w:rsidR="00410658" w:rsidRPr="009311C5">
        <w:rPr>
          <w:b/>
          <w:bCs/>
        </w:rPr>
        <w:t>:</w:t>
      </w:r>
    </w:p>
    <w:p w14:paraId="1580002C" w14:textId="77777777" w:rsidR="00043B94" w:rsidRDefault="00F27D92" w:rsidP="00043B94">
      <w:pPr>
        <w:pStyle w:val="ListParagraph"/>
        <w:ind w:left="0"/>
      </w:pPr>
      <w:r>
        <w:t>-</w:t>
      </w:r>
      <w:proofErr w:type="spellStart"/>
      <w:r w:rsidR="00410658">
        <w:t>Во</w:t>
      </w:r>
      <w:proofErr w:type="spellEnd"/>
      <w:r w:rsidR="00410658">
        <w:t xml:space="preserve"> </w:t>
      </w:r>
      <w:proofErr w:type="spellStart"/>
      <w:r w:rsidR="00410658">
        <w:t>однос</w:t>
      </w:r>
      <w:proofErr w:type="spellEnd"/>
      <w:r w:rsidR="00410658">
        <w:t xml:space="preserve"> </w:t>
      </w:r>
      <w:proofErr w:type="spellStart"/>
      <w:r w:rsidR="00410658">
        <w:t>на</w:t>
      </w:r>
      <w:proofErr w:type="spellEnd"/>
      <w:r w:rsidR="00D917B4">
        <w:t xml:space="preserve"> </w:t>
      </w:r>
      <w:proofErr w:type="spellStart"/>
      <w:r w:rsidR="00D917B4">
        <w:t>претходниот</w:t>
      </w:r>
      <w:proofErr w:type="spellEnd"/>
      <w:r w:rsidR="00410658">
        <w:t xml:space="preserve"> план, парцелата на гимназијата Раде Јовчевски Корчагин е зголемена од 8386,46 </w:t>
      </w:r>
      <w:r w:rsidR="00410658" w:rsidRPr="00D917B4">
        <w:t xml:space="preserve">m2 </w:t>
      </w:r>
      <w:r w:rsidR="00410658">
        <w:t xml:space="preserve">на 9324 </w:t>
      </w:r>
      <w:r w:rsidR="00410658" w:rsidRPr="00D917B4">
        <w:t xml:space="preserve">m2, </w:t>
      </w:r>
      <w:r w:rsidR="00410658">
        <w:t xml:space="preserve">поточно за 938 </w:t>
      </w:r>
      <w:r w:rsidR="00410658" w:rsidRPr="00D917B4">
        <w:t>m2</w:t>
      </w:r>
      <w:r w:rsidR="00410658">
        <w:t xml:space="preserve"> или за 12%</w:t>
      </w:r>
      <w:r w:rsidR="00D917B4">
        <w:t xml:space="preserve">. </w:t>
      </w:r>
      <w:proofErr w:type="spellStart"/>
      <w:r w:rsidR="00D917B4">
        <w:t>Во</w:t>
      </w:r>
      <w:proofErr w:type="spellEnd"/>
      <w:r w:rsidR="00D917B4">
        <w:t xml:space="preserve"> </w:t>
      </w:r>
      <w:proofErr w:type="spellStart"/>
      <w:r w:rsidR="00D917B4">
        <w:t>претходниот</w:t>
      </w:r>
      <w:proofErr w:type="spellEnd"/>
      <w:r w:rsidR="00D917B4">
        <w:t xml:space="preserve"> </w:t>
      </w:r>
      <w:proofErr w:type="spellStart"/>
      <w:r w:rsidR="00D917B4">
        <w:t>план</w:t>
      </w:r>
      <w:proofErr w:type="spellEnd"/>
      <w:r w:rsidR="00D917B4">
        <w:t xml:space="preserve"> </w:t>
      </w:r>
      <w:r w:rsidR="00363163">
        <w:t>било предвидено намалување на дворот од сообраќајницата и наместо да се надомести со соседното</w:t>
      </w:r>
      <w:r w:rsidR="00D917B4">
        <w:t xml:space="preserve"> </w:t>
      </w:r>
      <w:proofErr w:type="spellStart"/>
      <w:r w:rsidR="00D917B4">
        <w:t>државно</w:t>
      </w:r>
      <w:proofErr w:type="spellEnd"/>
      <w:r w:rsidR="00D917B4">
        <w:t xml:space="preserve"> </w:t>
      </w:r>
      <w:proofErr w:type="spellStart"/>
      <w:r w:rsidR="00D917B4">
        <w:t>земјиште</w:t>
      </w:r>
      <w:proofErr w:type="spellEnd"/>
      <w:r w:rsidR="00363163">
        <w:t>, таму</w:t>
      </w:r>
      <w:r w:rsidR="00D917B4">
        <w:t xml:space="preserve"> </w:t>
      </w:r>
      <w:proofErr w:type="spellStart"/>
      <w:r w:rsidR="00D917B4">
        <w:t>била</w:t>
      </w:r>
      <w:proofErr w:type="spellEnd"/>
      <w:r w:rsidR="00D917B4">
        <w:t xml:space="preserve"> </w:t>
      </w:r>
      <w:proofErr w:type="spellStart"/>
      <w:r w:rsidR="00D917B4">
        <w:t>предвидена</w:t>
      </w:r>
      <w:proofErr w:type="spellEnd"/>
      <w:r w:rsidR="00D917B4">
        <w:t xml:space="preserve"> </w:t>
      </w:r>
      <w:proofErr w:type="spellStart"/>
      <w:r w:rsidR="00D917B4">
        <w:t>станбена</w:t>
      </w:r>
      <w:proofErr w:type="spellEnd"/>
      <w:r w:rsidR="00D917B4">
        <w:t xml:space="preserve"> </w:t>
      </w:r>
      <w:proofErr w:type="spellStart"/>
      <w:r w:rsidR="00D917B4">
        <w:t>зграда</w:t>
      </w:r>
      <w:proofErr w:type="spellEnd"/>
      <w:r w:rsidR="00D917B4">
        <w:t xml:space="preserve"> </w:t>
      </w:r>
      <w:proofErr w:type="spellStart"/>
      <w:r w:rsidR="00D917B4">
        <w:t>од</w:t>
      </w:r>
      <w:proofErr w:type="spellEnd"/>
      <w:r w:rsidR="00D917B4">
        <w:t xml:space="preserve"> П+6+Пк. </w:t>
      </w:r>
      <w:r w:rsidR="00043B94">
        <w:br/>
      </w:r>
      <w:r w:rsidR="00043B94">
        <w:br/>
      </w:r>
      <w:r w:rsidR="00043B94" w:rsidRPr="002204C3">
        <w:rPr>
          <w:noProof/>
          <w:lang w:eastAsia="mk-MK"/>
        </w:rPr>
        <w:drawing>
          <wp:inline distT="0" distB="0" distL="0" distR="0" wp14:anchorId="587D5073" wp14:editId="5A842444">
            <wp:extent cx="4933950" cy="3214775"/>
            <wp:effectExtent l="19050" t="0" r="0" b="0"/>
            <wp:docPr id="1" name="Picture 4" descr="proshiren dvor 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hiren dvor gimnazi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89" cy="32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8939" w14:textId="4B42558D" w:rsidR="00D917B4" w:rsidRDefault="00043B94" w:rsidP="00043B94">
      <w:pPr>
        <w:pStyle w:val="ListParagraph"/>
        <w:ind w:left="0"/>
      </w:pPr>
      <w:r>
        <w:rPr>
          <w:rFonts w:ascii="Calibri" w:hAnsi="Calibri"/>
          <w:b/>
          <w:sz w:val="18"/>
          <w:szCs w:val="18"/>
        </w:rPr>
        <w:t xml:space="preserve">Гимназија Раде Јовчевски Корчагин </w:t>
      </w:r>
      <w:r>
        <w:rPr>
          <w:rFonts w:ascii="Calibri" w:hAnsi="Calibri"/>
          <w:b/>
          <w:sz w:val="18"/>
          <w:szCs w:val="18"/>
          <w:lang w:val="en-US"/>
        </w:rPr>
        <w:t xml:space="preserve">- </w:t>
      </w:r>
      <w:r w:rsidRPr="00361785">
        <w:rPr>
          <w:rFonts w:ascii="Calibri" w:hAnsi="Calibri"/>
          <w:b/>
          <w:sz w:val="18"/>
          <w:szCs w:val="18"/>
        </w:rPr>
        <w:t>Споредба ПРЕД - ПОТОА</w:t>
      </w:r>
    </w:p>
    <w:p w14:paraId="4C860D0A" w14:textId="24D21D23" w:rsidR="00363163" w:rsidRDefault="00F27D92" w:rsidP="00363163">
      <w:r>
        <w:rPr>
          <w:lang w:val="mk-MK"/>
        </w:rPr>
        <w:lastRenderedPageBreak/>
        <w:t>-</w:t>
      </w:r>
      <w:proofErr w:type="spellStart"/>
      <w:r w:rsidR="00410658">
        <w:t>П</w:t>
      </w:r>
      <w:r w:rsidR="00410658" w:rsidRPr="006C302D">
        <w:t>овршината</w:t>
      </w:r>
      <w:proofErr w:type="spellEnd"/>
      <w:r w:rsidR="00410658" w:rsidRPr="006C302D">
        <w:t xml:space="preserve"> </w:t>
      </w:r>
      <w:proofErr w:type="spellStart"/>
      <w:r w:rsidR="00410658" w:rsidRPr="006C302D">
        <w:t>на</w:t>
      </w:r>
      <w:proofErr w:type="spellEnd"/>
      <w:r w:rsidR="00410658" w:rsidRPr="006C302D">
        <w:t xml:space="preserve"> </w:t>
      </w:r>
      <w:proofErr w:type="spellStart"/>
      <w:r w:rsidR="00410658">
        <w:t>јавно</w:t>
      </w:r>
      <w:proofErr w:type="spellEnd"/>
      <w:r w:rsidR="00410658">
        <w:t xml:space="preserve"> </w:t>
      </w:r>
      <w:proofErr w:type="spellStart"/>
      <w:r w:rsidR="00410658" w:rsidRPr="006C302D">
        <w:t>зеленило</w:t>
      </w:r>
      <w:proofErr w:type="spellEnd"/>
      <w:r w:rsidR="00410658">
        <w:t xml:space="preserve"> (локални паркчиња и детски игралишта)</w:t>
      </w:r>
      <w:r w:rsidR="00410658" w:rsidRPr="006C302D">
        <w:t xml:space="preserve"> во опфатот </w:t>
      </w:r>
      <w:r w:rsidR="00410658">
        <w:t xml:space="preserve">ќе </w:t>
      </w:r>
      <w:r w:rsidR="00410658" w:rsidRPr="006C302D">
        <w:t>изнесува 6383 m2</w:t>
      </w:r>
      <w:r w:rsidR="00410658">
        <w:t xml:space="preserve">. Ќе има неколку нови локални паркчиња, а меѓу поголемите </w:t>
      </w:r>
      <w:r>
        <w:rPr>
          <w:lang w:val="mk-MK"/>
        </w:rPr>
        <w:t>локален парк од</w:t>
      </w:r>
      <w:r w:rsidR="00410658">
        <w:t xml:space="preserve"> 492 </w:t>
      </w:r>
      <w:r w:rsidR="00410658" w:rsidRPr="00363163">
        <w:t>m2.</w:t>
      </w:r>
      <w:r w:rsidR="00410658">
        <w:t xml:space="preserve"> Во важечкиот план имаше предвидено само едно локално паркче од 15</w:t>
      </w:r>
      <w:r w:rsidR="00410658" w:rsidRPr="00363163">
        <w:t xml:space="preserve">8 </w:t>
      </w:r>
      <w:r w:rsidR="00410658">
        <w:t xml:space="preserve">м2. </w:t>
      </w:r>
      <w:r>
        <w:br/>
      </w:r>
      <w:r>
        <w:rPr>
          <w:lang w:val="mk-MK"/>
        </w:rPr>
        <w:t>-</w:t>
      </w:r>
      <w:r w:rsidR="00363163">
        <w:rPr>
          <w:lang w:val="mk-MK"/>
        </w:rPr>
        <w:t>Ј</w:t>
      </w:r>
      <w:r>
        <w:rPr>
          <w:lang w:val="mk-MK"/>
        </w:rPr>
        <w:t xml:space="preserve">авниот простор е зголемене за 3002 м2, а намалената е вкупната површина под градежни парцели </w:t>
      </w:r>
      <w:r w:rsidR="00363163">
        <w:rPr>
          <w:lang w:val="mk-MK"/>
        </w:rPr>
        <w:t xml:space="preserve">за истата површина. Намалена е </w:t>
      </w:r>
      <w:r>
        <w:rPr>
          <w:lang w:val="mk-MK"/>
        </w:rPr>
        <w:t xml:space="preserve">и развиената површина </w:t>
      </w:r>
      <w:r w:rsidR="00363163">
        <w:t>(</w:t>
      </w:r>
      <w:proofErr w:type="spellStart"/>
      <w:r w:rsidR="00363163">
        <w:t>збирната</w:t>
      </w:r>
      <w:proofErr w:type="spellEnd"/>
      <w:r w:rsidR="00363163">
        <w:t xml:space="preserve"> </w:t>
      </w:r>
      <w:proofErr w:type="spellStart"/>
      <w:r w:rsidR="00363163">
        <w:t>површина</w:t>
      </w:r>
      <w:proofErr w:type="spellEnd"/>
      <w:r w:rsidR="00363163">
        <w:t xml:space="preserve"> </w:t>
      </w:r>
      <w:proofErr w:type="spellStart"/>
      <w:r w:rsidR="00363163">
        <w:t>од</w:t>
      </w:r>
      <w:proofErr w:type="spellEnd"/>
      <w:r w:rsidR="00363163">
        <w:t xml:space="preserve"> </w:t>
      </w:r>
      <w:proofErr w:type="spellStart"/>
      <w:r w:rsidR="00363163">
        <w:t>сите</w:t>
      </w:r>
      <w:proofErr w:type="spellEnd"/>
      <w:r w:rsidR="00363163">
        <w:t xml:space="preserve"> </w:t>
      </w:r>
      <w:proofErr w:type="spellStart"/>
      <w:r w:rsidR="00363163">
        <w:t>предвидени</w:t>
      </w:r>
      <w:proofErr w:type="spellEnd"/>
      <w:r w:rsidR="00363163">
        <w:t xml:space="preserve"> </w:t>
      </w:r>
      <w:proofErr w:type="spellStart"/>
      <w:r w:rsidR="00363163">
        <w:t>катови</w:t>
      </w:r>
      <w:proofErr w:type="spellEnd"/>
      <w:r w:rsidR="00363163">
        <w:t>)</w:t>
      </w:r>
      <w:r w:rsidR="00363163">
        <w:rPr>
          <w:lang w:val="mk-MK"/>
        </w:rPr>
        <w:t xml:space="preserve"> за 6,6% </w:t>
      </w:r>
      <w:proofErr w:type="spellStart"/>
      <w:r w:rsidR="00363163" w:rsidRPr="006C302D">
        <w:t>поточно</w:t>
      </w:r>
      <w:proofErr w:type="spellEnd"/>
      <w:r w:rsidR="00363163" w:rsidRPr="006C302D">
        <w:t xml:space="preserve"> </w:t>
      </w:r>
      <w:proofErr w:type="spellStart"/>
      <w:r w:rsidR="00363163" w:rsidRPr="006C302D">
        <w:t>за</w:t>
      </w:r>
      <w:proofErr w:type="spellEnd"/>
      <w:r w:rsidR="00363163" w:rsidRPr="006C302D">
        <w:t xml:space="preserve"> </w:t>
      </w:r>
      <w:proofErr w:type="spellStart"/>
      <w:r w:rsidR="00363163" w:rsidRPr="006C302D">
        <w:t>вкупно</w:t>
      </w:r>
      <w:proofErr w:type="spellEnd"/>
      <w:r w:rsidR="00363163" w:rsidRPr="006C302D">
        <w:t xml:space="preserve"> 10 </w:t>
      </w:r>
      <w:r w:rsidR="00363163">
        <w:t>169</w:t>
      </w:r>
      <w:r w:rsidR="00363163" w:rsidRPr="006C302D">
        <w:t xml:space="preserve"> m2</w:t>
      </w:r>
    </w:p>
    <w:p w14:paraId="6FCFA940" w14:textId="256BFFDF" w:rsidR="00D917B4" w:rsidRDefault="00D917B4" w:rsidP="00D917B4"/>
    <w:p w14:paraId="652A4D95" w14:textId="77777777" w:rsidR="00363163" w:rsidRPr="00363163" w:rsidRDefault="009311C5" w:rsidP="00D917B4">
      <w:pPr>
        <w:pStyle w:val="ListParagraph"/>
        <w:numPr>
          <w:ilvl w:val="0"/>
          <w:numId w:val="6"/>
        </w:numPr>
        <w:spacing w:after="200" w:line="276" w:lineRule="auto"/>
      </w:pPr>
      <w:r w:rsidRPr="00491980">
        <w:rPr>
          <w:b/>
          <w:bCs/>
        </w:rPr>
        <w:t>ДУП Градска четврт И04 Даре Џамбаз</w:t>
      </w:r>
    </w:p>
    <w:p w14:paraId="67C4CB32" w14:textId="77777777" w:rsidR="00363163" w:rsidRDefault="00363163" w:rsidP="00363163">
      <w:r>
        <w:rPr>
          <w:lang w:val="mk-MK"/>
        </w:rPr>
        <w:t>-</w:t>
      </w:r>
      <w:proofErr w:type="spellStart"/>
      <w:r w:rsidRPr="00C13135">
        <w:t>Со</w:t>
      </w:r>
      <w:proofErr w:type="spellEnd"/>
      <w:r w:rsidRPr="00C13135">
        <w:t xml:space="preserve"> </w:t>
      </w:r>
      <w:proofErr w:type="spellStart"/>
      <w:r w:rsidRPr="00C13135">
        <w:t>новото</w:t>
      </w:r>
      <w:proofErr w:type="spellEnd"/>
      <w:r w:rsidRPr="00C13135">
        <w:t xml:space="preserve"> </w:t>
      </w:r>
      <w:proofErr w:type="spellStart"/>
      <w:r w:rsidRPr="00C13135">
        <w:t>планско</w:t>
      </w:r>
      <w:proofErr w:type="spellEnd"/>
      <w:r w:rsidRPr="00C13135">
        <w:t xml:space="preserve"> </w:t>
      </w:r>
      <w:proofErr w:type="spellStart"/>
      <w:r w:rsidRPr="00C13135">
        <w:t>решение</w:t>
      </w:r>
      <w:proofErr w:type="spellEnd"/>
      <w:r w:rsidRPr="00C13135">
        <w:t xml:space="preserve"> е зачуван постоечкиот парк на јужниот дел од четвртта (од 808 </w:t>
      </w:r>
      <w:r w:rsidRPr="00363163">
        <w:t xml:space="preserve">m2) </w:t>
      </w:r>
      <w:r w:rsidRPr="00C13135">
        <w:t xml:space="preserve">кој со претходниот план беше предвиден за катна гаража. </w:t>
      </w:r>
      <w:proofErr w:type="spellStart"/>
      <w:r w:rsidRPr="00C13135">
        <w:t>Катната</w:t>
      </w:r>
      <w:proofErr w:type="spellEnd"/>
      <w:r w:rsidRPr="00C13135">
        <w:t xml:space="preserve"> </w:t>
      </w:r>
      <w:proofErr w:type="spellStart"/>
      <w:r w:rsidRPr="00C13135">
        <w:t>гаража</w:t>
      </w:r>
      <w:proofErr w:type="spellEnd"/>
      <w:r w:rsidRPr="00C13135">
        <w:t xml:space="preserve"> е </w:t>
      </w:r>
      <w:proofErr w:type="spellStart"/>
      <w:r w:rsidRPr="00C13135">
        <w:t>испланирана</w:t>
      </w:r>
      <w:proofErr w:type="spellEnd"/>
      <w:r w:rsidRPr="00C13135">
        <w:t xml:space="preserve"> </w:t>
      </w:r>
      <w:proofErr w:type="spellStart"/>
      <w:r w:rsidRPr="00C13135">
        <w:t>на</w:t>
      </w:r>
      <w:proofErr w:type="spellEnd"/>
      <w:r w:rsidRPr="00C13135">
        <w:t xml:space="preserve"> </w:t>
      </w:r>
      <w:proofErr w:type="spellStart"/>
      <w:r w:rsidRPr="00C13135">
        <w:t>јужниот</w:t>
      </w:r>
      <w:proofErr w:type="spellEnd"/>
      <w:r w:rsidRPr="00C13135">
        <w:t xml:space="preserve"> </w:t>
      </w:r>
      <w:proofErr w:type="spellStart"/>
      <w:r w:rsidRPr="00C13135">
        <w:t>крај</w:t>
      </w:r>
      <w:proofErr w:type="spellEnd"/>
      <w:r w:rsidRPr="00C13135">
        <w:t xml:space="preserve"> </w:t>
      </w:r>
      <w:proofErr w:type="spellStart"/>
      <w:r w:rsidRPr="00C13135">
        <w:t>од</w:t>
      </w:r>
      <w:proofErr w:type="spellEnd"/>
      <w:r w:rsidRPr="00C13135">
        <w:t xml:space="preserve"> </w:t>
      </w:r>
      <w:proofErr w:type="spellStart"/>
      <w:r w:rsidRPr="00C13135">
        <w:t>четвртта</w:t>
      </w:r>
      <w:proofErr w:type="spellEnd"/>
      <w:r w:rsidRPr="00C13135">
        <w:t xml:space="preserve"> </w:t>
      </w:r>
      <w:r>
        <w:rPr>
          <w:lang w:val="mk-MK"/>
        </w:rPr>
        <w:t xml:space="preserve">кон </w:t>
      </w:r>
      <w:proofErr w:type="spellStart"/>
      <w:r w:rsidRPr="00C13135">
        <w:t>бул</w:t>
      </w:r>
      <w:proofErr w:type="spellEnd"/>
      <w:r w:rsidRPr="00C13135">
        <w:t xml:space="preserve">. </w:t>
      </w:r>
      <w:proofErr w:type="spellStart"/>
      <w:r w:rsidRPr="00C13135">
        <w:t>Македонија</w:t>
      </w:r>
      <w:proofErr w:type="spellEnd"/>
      <w:r w:rsidRPr="00363163">
        <w:t>.</w:t>
      </w:r>
    </w:p>
    <w:p w14:paraId="6DD90A94" w14:textId="7961CF98" w:rsidR="00363163" w:rsidRDefault="00363163" w:rsidP="00363163">
      <w:r>
        <w:rPr>
          <w:lang w:val="mk-MK"/>
        </w:rPr>
        <w:t>-В</w:t>
      </w:r>
      <w:proofErr w:type="spellStart"/>
      <w:r w:rsidRPr="00C13135">
        <w:t>купното</w:t>
      </w:r>
      <w:proofErr w:type="spellEnd"/>
      <w:r w:rsidRPr="00C13135">
        <w:t xml:space="preserve"> </w:t>
      </w:r>
      <w:proofErr w:type="spellStart"/>
      <w:r w:rsidRPr="00C13135">
        <w:t>зеленило</w:t>
      </w:r>
      <w:proofErr w:type="spellEnd"/>
      <w:r w:rsidRPr="00C13135">
        <w:t xml:space="preserve"> </w:t>
      </w:r>
      <w:proofErr w:type="spellStart"/>
      <w:r w:rsidRPr="00C13135">
        <w:t>се</w:t>
      </w:r>
      <w:proofErr w:type="spellEnd"/>
      <w:r w:rsidRPr="00C13135">
        <w:t xml:space="preserve"> </w:t>
      </w:r>
      <w:proofErr w:type="spellStart"/>
      <w:r w:rsidRPr="00C13135">
        <w:t>зголемува</w:t>
      </w:r>
      <w:proofErr w:type="spellEnd"/>
      <w:r w:rsidRPr="00C13135">
        <w:t xml:space="preserve"> </w:t>
      </w:r>
      <w:proofErr w:type="spellStart"/>
      <w:r w:rsidRPr="00C13135">
        <w:t>од</w:t>
      </w:r>
      <w:proofErr w:type="spellEnd"/>
      <w:r w:rsidRPr="00C13135">
        <w:t xml:space="preserve"> 4122,6 m2 </w:t>
      </w:r>
      <w:proofErr w:type="spellStart"/>
      <w:r w:rsidRPr="00C13135">
        <w:t>во</w:t>
      </w:r>
      <w:proofErr w:type="spellEnd"/>
      <w:r w:rsidRPr="00C13135">
        <w:t xml:space="preserve"> </w:t>
      </w:r>
      <w:proofErr w:type="spellStart"/>
      <w:r w:rsidRPr="00C13135">
        <w:t>стариот</w:t>
      </w:r>
      <w:proofErr w:type="spellEnd"/>
      <w:r w:rsidRPr="00C13135">
        <w:t xml:space="preserve"> </w:t>
      </w:r>
      <w:proofErr w:type="spellStart"/>
      <w:r w:rsidRPr="00C13135">
        <w:t>план</w:t>
      </w:r>
      <w:proofErr w:type="spellEnd"/>
      <w:r w:rsidRPr="00C13135">
        <w:t xml:space="preserve"> </w:t>
      </w:r>
      <w:proofErr w:type="spellStart"/>
      <w:r w:rsidRPr="00C13135">
        <w:t>на</w:t>
      </w:r>
      <w:proofErr w:type="spellEnd"/>
      <w:r w:rsidRPr="00C13135">
        <w:t xml:space="preserve"> 5689,71 m2 </w:t>
      </w:r>
      <w:proofErr w:type="spellStart"/>
      <w:r w:rsidRPr="00C13135">
        <w:t>во</w:t>
      </w:r>
      <w:proofErr w:type="spellEnd"/>
      <w:r w:rsidRPr="00C13135">
        <w:t xml:space="preserve"> </w:t>
      </w:r>
      <w:proofErr w:type="spellStart"/>
      <w:r w:rsidRPr="00C13135">
        <w:t>новиот</w:t>
      </w:r>
      <w:proofErr w:type="spellEnd"/>
      <w:r w:rsidRPr="00C13135">
        <w:t xml:space="preserve"> </w:t>
      </w:r>
      <w:proofErr w:type="spellStart"/>
      <w:r w:rsidRPr="00C13135">
        <w:t>план</w:t>
      </w:r>
      <w:proofErr w:type="spellEnd"/>
      <w:r w:rsidRPr="00C13135">
        <w:t xml:space="preserve">, </w:t>
      </w:r>
      <w:proofErr w:type="spellStart"/>
      <w:r w:rsidRPr="00C13135">
        <w:t>поточно</w:t>
      </w:r>
      <w:proofErr w:type="spellEnd"/>
      <w:r w:rsidRPr="00C13135">
        <w:t xml:space="preserve"> </w:t>
      </w:r>
      <w:proofErr w:type="spellStart"/>
      <w:r w:rsidRPr="00C13135">
        <w:t>за</w:t>
      </w:r>
      <w:proofErr w:type="spellEnd"/>
      <w:r w:rsidRPr="00C13135">
        <w:t xml:space="preserve"> 38%. </w:t>
      </w:r>
      <w:r>
        <w:br/>
      </w:r>
      <w:r>
        <w:br/>
      </w:r>
      <w:r>
        <w:rPr>
          <w:lang w:val="mk-MK"/>
        </w:rPr>
        <w:t>-</w:t>
      </w:r>
      <w:proofErr w:type="spellStart"/>
      <w:r w:rsidRPr="00C13135">
        <w:t>За</w:t>
      </w:r>
      <w:proofErr w:type="spellEnd"/>
      <w:r w:rsidRPr="00C13135">
        <w:t xml:space="preserve"> </w:t>
      </w:r>
      <w:proofErr w:type="spellStart"/>
      <w:r w:rsidRPr="00C13135">
        <w:t>еден</w:t>
      </w:r>
      <w:proofErr w:type="spellEnd"/>
      <w:r w:rsidRPr="00C13135">
        <w:t xml:space="preserve"> </w:t>
      </w:r>
      <w:proofErr w:type="spellStart"/>
      <w:r w:rsidRPr="00C13135">
        <w:t>од</w:t>
      </w:r>
      <w:proofErr w:type="spellEnd"/>
      <w:r w:rsidRPr="00C13135">
        <w:t xml:space="preserve"> </w:t>
      </w:r>
      <w:proofErr w:type="spellStart"/>
      <w:r w:rsidRPr="00C13135">
        <w:t>објектите</w:t>
      </w:r>
      <w:proofErr w:type="spellEnd"/>
      <w:r w:rsidRPr="00C13135">
        <w:t xml:space="preserve"> </w:t>
      </w:r>
      <w:proofErr w:type="spellStart"/>
      <w:r w:rsidRPr="00C13135">
        <w:t>од</w:t>
      </w:r>
      <w:proofErr w:type="spellEnd"/>
      <w:r w:rsidRPr="00C13135">
        <w:t xml:space="preserve"> </w:t>
      </w:r>
      <w:proofErr w:type="spellStart"/>
      <w:r w:rsidRPr="00C13135">
        <w:t>веќе</w:t>
      </w:r>
      <w:proofErr w:type="spellEnd"/>
      <w:r w:rsidRPr="00C13135">
        <w:t xml:space="preserve"> </w:t>
      </w:r>
      <w:proofErr w:type="spellStart"/>
      <w:r w:rsidRPr="00C13135">
        <w:t>изградениот</w:t>
      </w:r>
      <w:proofErr w:type="spellEnd"/>
      <w:r w:rsidRPr="00C13135">
        <w:t xml:space="preserve"> </w:t>
      </w:r>
      <w:proofErr w:type="spellStart"/>
      <w:r w:rsidRPr="00C13135">
        <w:t>станбено-деловен</w:t>
      </w:r>
      <w:proofErr w:type="spellEnd"/>
      <w:r w:rsidRPr="00C13135">
        <w:t xml:space="preserve"> </w:t>
      </w:r>
      <w:proofErr w:type="spellStart"/>
      <w:r w:rsidRPr="00C13135">
        <w:t>комплекс</w:t>
      </w:r>
      <w:proofErr w:type="spellEnd"/>
      <w:r w:rsidRPr="00C13135">
        <w:t xml:space="preserve"> </w:t>
      </w:r>
      <w:proofErr w:type="spellStart"/>
      <w:r w:rsidRPr="00C13135">
        <w:t>на</w:t>
      </w:r>
      <w:proofErr w:type="spellEnd"/>
      <w:r w:rsidRPr="00C13135">
        <w:t xml:space="preserve"> </w:t>
      </w:r>
      <w:proofErr w:type="spellStart"/>
      <w:r w:rsidRPr="00C13135">
        <w:t>ул</w:t>
      </w:r>
      <w:proofErr w:type="spellEnd"/>
      <w:r w:rsidRPr="00C13135">
        <w:t xml:space="preserve">. 11 </w:t>
      </w:r>
      <w:proofErr w:type="spellStart"/>
      <w:r w:rsidRPr="00C13135">
        <w:t>Октомври</w:t>
      </w:r>
      <w:proofErr w:type="spellEnd"/>
      <w:r w:rsidRPr="00C13135">
        <w:t xml:space="preserve"> </w:t>
      </w:r>
      <w:proofErr w:type="spellStart"/>
      <w:r w:rsidRPr="00C13135">
        <w:t>кој</w:t>
      </w:r>
      <w:proofErr w:type="spellEnd"/>
      <w:r w:rsidRPr="00C13135">
        <w:t xml:space="preserve"> </w:t>
      </w:r>
      <w:proofErr w:type="spellStart"/>
      <w:r w:rsidRPr="00C13135">
        <w:t>беше</w:t>
      </w:r>
      <w:proofErr w:type="spellEnd"/>
      <w:r w:rsidRPr="00C13135">
        <w:t xml:space="preserve"> </w:t>
      </w:r>
      <w:proofErr w:type="spellStart"/>
      <w:r w:rsidRPr="00C13135">
        <w:t>предвиден</w:t>
      </w:r>
      <w:proofErr w:type="spellEnd"/>
      <w:r w:rsidRPr="00C13135">
        <w:t xml:space="preserve"> </w:t>
      </w:r>
      <w:proofErr w:type="spellStart"/>
      <w:r w:rsidRPr="00C13135">
        <w:t>да</w:t>
      </w:r>
      <w:proofErr w:type="spellEnd"/>
      <w:r w:rsidRPr="00C13135">
        <w:t xml:space="preserve"> </w:t>
      </w:r>
      <w:proofErr w:type="spellStart"/>
      <w:r w:rsidRPr="00C13135">
        <w:t>се</w:t>
      </w:r>
      <w:proofErr w:type="spellEnd"/>
      <w:r w:rsidRPr="00C13135">
        <w:t xml:space="preserve"> </w:t>
      </w:r>
      <w:proofErr w:type="spellStart"/>
      <w:r w:rsidRPr="00C13135">
        <w:t>догради</w:t>
      </w:r>
      <w:proofErr w:type="spellEnd"/>
      <w:r w:rsidRPr="00C13135">
        <w:t xml:space="preserve"> </w:t>
      </w:r>
      <w:proofErr w:type="spellStart"/>
      <w:r w:rsidRPr="00C13135">
        <w:t>до</w:t>
      </w:r>
      <w:proofErr w:type="spellEnd"/>
      <w:r w:rsidRPr="00C13135">
        <w:t xml:space="preserve"> П+8 </w:t>
      </w:r>
      <w:proofErr w:type="spellStart"/>
      <w:r w:rsidRPr="00C13135">
        <w:t>или</w:t>
      </w:r>
      <w:proofErr w:type="spellEnd"/>
      <w:r w:rsidRPr="00C13135">
        <w:t xml:space="preserve"> 30 </w:t>
      </w:r>
      <w:proofErr w:type="spellStart"/>
      <w:r w:rsidRPr="00C13135">
        <w:t>метри</w:t>
      </w:r>
      <w:proofErr w:type="spellEnd"/>
      <w:r w:rsidRPr="00C13135">
        <w:t xml:space="preserve"> </w:t>
      </w:r>
      <w:proofErr w:type="spellStart"/>
      <w:r w:rsidRPr="00C13135">
        <w:t>со</w:t>
      </w:r>
      <w:proofErr w:type="spellEnd"/>
      <w:r w:rsidRPr="00C13135">
        <w:t xml:space="preserve"> </w:t>
      </w:r>
      <w:proofErr w:type="spellStart"/>
      <w:r w:rsidRPr="00C13135">
        <w:t>стариот</w:t>
      </w:r>
      <w:proofErr w:type="spellEnd"/>
      <w:r w:rsidRPr="00C13135">
        <w:t xml:space="preserve"> </w:t>
      </w:r>
      <w:proofErr w:type="spellStart"/>
      <w:r w:rsidRPr="00C13135">
        <w:t>план</w:t>
      </w:r>
      <w:proofErr w:type="spellEnd"/>
      <w:r w:rsidRPr="00C13135">
        <w:t xml:space="preserve">, </w:t>
      </w:r>
      <w:proofErr w:type="spellStart"/>
      <w:r w:rsidRPr="00C13135">
        <w:t>во</w:t>
      </w:r>
      <w:proofErr w:type="spellEnd"/>
      <w:r w:rsidRPr="00C13135">
        <w:t xml:space="preserve"> </w:t>
      </w:r>
      <w:proofErr w:type="spellStart"/>
      <w:r w:rsidRPr="00C13135">
        <w:t>новиот</w:t>
      </w:r>
      <w:proofErr w:type="spellEnd"/>
      <w:r w:rsidRPr="00C13135">
        <w:t xml:space="preserve"> </w:t>
      </w:r>
      <w:proofErr w:type="spellStart"/>
      <w:r w:rsidRPr="00C13135">
        <w:t>план</w:t>
      </w:r>
      <w:proofErr w:type="spellEnd"/>
      <w:r w:rsidRPr="00C13135">
        <w:t xml:space="preserve"> </w:t>
      </w:r>
      <w:proofErr w:type="spellStart"/>
      <w:r w:rsidRPr="00C13135">
        <w:t>не</w:t>
      </w:r>
      <w:proofErr w:type="spellEnd"/>
      <w:r w:rsidRPr="00C13135">
        <w:t xml:space="preserve"> </w:t>
      </w:r>
      <w:proofErr w:type="spellStart"/>
      <w:r w:rsidRPr="00C13135">
        <w:t>се</w:t>
      </w:r>
      <w:proofErr w:type="spellEnd"/>
      <w:r w:rsidRPr="00C13135">
        <w:t xml:space="preserve"> </w:t>
      </w:r>
      <w:proofErr w:type="spellStart"/>
      <w:r w:rsidRPr="00C13135">
        <w:t>предвидува</w:t>
      </w:r>
      <w:proofErr w:type="spellEnd"/>
      <w:r w:rsidRPr="00C13135">
        <w:t xml:space="preserve"> </w:t>
      </w:r>
      <w:proofErr w:type="spellStart"/>
      <w:r w:rsidRPr="00C13135">
        <w:t>промена</w:t>
      </w:r>
      <w:proofErr w:type="spellEnd"/>
      <w:r w:rsidRPr="00C13135">
        <w:t xml:space="preserve"> </w:t>
      </w:r>
      <w:proofErr w:type="spellStart"/>
      <w:r w:rsidRPr="00C13135">
        <w:t>со</w:t>
      </w:r>
      <w:proofErr w:type="spellEnd"/>
      <w:r w:rsidRPr="00C13135">
        <w:t xml:space="preserve"> </w:t>
      </w:r>
      <w:proofErr w:type="spellStart"/>
      <w:r w:rsidRPr="00C13135">
        <w:t>што</w:t>
      </w:r>
      <w:proofErr w:type="spellEnd"/>
      <w:r w:rsidRPr="00C13135">
        <w:t xml:space="preserve"> </w:t>
      </w:r>
      <w:proofErr w:type="spellStart"/>
      <w:r w:rsidRPr="00C13135">
        <w:t>комплексот</w:t>
      </w:r>
      <w:proofErr w:type="spellEnd"/>
      <w:r w:rsidRPr="00C13135">
        <w:t xml:space="preserve"> </w:t>
      </w:r>
      <w:proofErr w:type="spellStart"/>
      <w:r w:rsidRPr="00C13135">
        <w:t>го</w:t>
      </w:r>
      <w:proofErr w:type="spellEnd"/>
      <w:r w:rsidRPr="00C13135">
        <w:t xml:space="preserve"> </w:t>
      </w:r>
      <w:proofErr w:type="spellStart"/>
      <w:r w:rsidRPr="00C13135">
        <w:t>задржува</w:t>
      </w:r>
      <w:proofErr w:type="spellEnd"/>
      <w:r w:rsidRPr="00C13135">
        <w:t xml:space="preserve"> </w:t>
      </w:r>
      <w:proofErr w:type="spellStart"/>
      <w:r w:rsidRPr="00C13135">
        <w:t>постојниот</w:t>
      </w:r>
      <w:proofErr w:type="spellEnd"/>
      <w:r w:rsidRPr="00C13135">
        <w:t xml:space="preserve"> </w:t>
      </w:r>
      <w:proofErr w:type="spellStart"/>
      <w:r w:rsidRPr="00C13135">
        <w:t>волумен</w:t>
      </w:r>
      <w:proofErr w:type="spellEnd"/>
      <w:r>
        <w:rPr>
          <w:lang w:val="mk-MK"/>
        </w:rPr>
        <w:t xml:space="preserve"> и нема да се нарушат условите за постојните жители</w:t>
      </w:r>
      <w:r w:rsidRPr="00C13135">
        <w:t>.</w:t>
      </w:r>
    </w:p>
    <w:p w14:paraId="3865E7D7" w14:textId="4F2C3750" w:rsidR="00043B94" w:rsidRPr="00C13135" w:rsidRDefault="00043B94" w:rsidP="00363163">
      <w:r>
        <w:rPr>
          <w:noProof/>
        </w:rPr>
        <w:drawing>
          <wp:inline distT="0" distB="0" distL="0" distR="0" wp14:anchorId="6E52E18F" wp14:editId="4358E4B3">
            <wp:extent cx="3619500" cy="25595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92" cy="25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1B2B" w14:textId="4AD8D671" w:rsidR="00491980" w:rsidRDefault="00043B94" w:rsidP="00363163">
      <w:pPr>
        <w:spacing w:after="200" w:line="276" w:lineRule="auto"/>
        <w:ind w:left="360"/>
      </w:pPr>
      <w:r>
        <w:rPr>
          <w:noProof/>
        </w:rPr>
        <w:lastRenderedPageBreak/>
        <w:drawing>
          <wp:inline distT="0" distB="0" distL="0" distR="0" wp14:anchorId="0AB8E1B2" wp14:editId="37D7A6F3">
            <wp:extent cx="3695700" cy="26154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51" cy="26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8D2E" w14:textId="0EAA824F" w:rsidR="00043B94" w:rsidRDefault="00043B94" w:rsidP="00363163">
      <w:pPr>
        <w:spacing w:after="200" w:line="276" w:lineRule="auto"/>
        <w:ind w:left="360"/>
      </w:pPr>
      <w:r>
        <w:rPr>
          <w:rFonts w:ascii="Calibri" w:hAnsi="Calibri"/>
          <w:b/>
          <w:sz w:val="18"/>
          <w:szCs w:val="18"/>
          <w:lang w:val="mk-MK"/>
        </w:rPr>
        <w:t>Станбено-деловен комплекс на ул. 11 Октомври</w:t>
      </w:r>
      <w:bookmarkStart w:id="0" w:name="_GoBack"/>
      <w:bookmarkEnd w:id="0"/>
      <w:r>
        <w:rPr>
          <w:rFonts w:ascii="Calibri" w:hAnsi="Calibri"/>
          <w:b/>
          <w:sz w:val="18"/>
          <w:szCs w:val="18"/>
        </w:rPr>
        <w:t xml:space="preserve"> - </w:t>
      </w:r>
      <w:proofErr w:type="spellStart"/>
      <w:r w:rsidRPr="00361785">
        <w:rPr>
          <w:rFonts w:ascii="Calibri" w:hAnsi="Calibri"/>
          <w:b/>
          <w:sz w:val="18"/>
          <w:szCs w:val="18"/>
        </w:rPr>
        <w:t>Споредба</w:t>
      </w:r>
      <w:proofErr w:type="spellEnd"/>
      <w:r w:rsidRPr="00361785">
        <w:rPr>
          <w:rFonts w:ascii="Calibri" w:hAnsi="Calibri"/>
          <w:b/>
          <w:sz w:val="18"/>
          <w:szCs w:val="18"/>
        </w:rPr>
        <w:t xml:space="preserve"> ПРЕД - ПОТОА</w:t>
      </w:r>
    </w:p>
    <w:p w14:paraId="31B2544F" w14:textId="77777777" w:rsidR="00043B94" w:rsidRPr="00491980" w:rsidRDefault="00043B94" w:rsidP="00363163">
      <w:pPr>
        <w:spacing w:after="200" w:line="276" w:lineRule="auto"/>
        <w:ind w:left="360"/>
      </w:pPr>
    </w:p>
    <w:p w14:paraId="40E65055" w14:textId="77777777" w:rsidR="00491980" w:rsidRDefault="009311C5" w:rsidP="00E45DB3">
      <w:pPr>
        <w:pStyle w:val="ListParagraph"/>
        <w:numPr>
          <w:ilvl w:val="0"/>
          <w:numId w:val="6"/>
        </w:numPr>
        <w:spacing w:after="200" w:line="276" w:lineRule="auto"/>
        <w:ind w:left="0" w:firstLine="180"/>
      </w:pPr>
      <w:r w:rsidRPr="00491980">
        <w:rPr>
          <w:b/>
          <w:bCs/>
        </w:rPr>
        <w:t xml:space="preserve">ДУП Градска четврт </w:t>
      </w:r>
      <w:r w:rsidR="00D917B4" w:rsidRPr="00491980">
        <w:rPr>
          <w:b/>
          <w:bCs/>
        </w:rPr>
        <w:t>И06</w:t>
      </w:r>
      <w:r w:rsidR="00491980" w:rsidRPr="00491980">
        <w:rPr>
          <w:b/>
          <w:bCs/>
        </w:rPr>
        <w:t xml:space="preserve"> Пролет</w:t>
      </w:r>
      <w:r w:rsidR="00D917B4" w:rsidRPr="00491980">
        <w:br/>
      </w:r>
      <w:r w:rsidR="00D917B4" w:rsidRPr="00491980">
        <w:br/>
        <w:t>-</w:t>
      </w:r>
      <w:r w:rsidR="00D917B4">
        <w:t>Извршена е пренамена на парцелата 1.02 покрај Основното училиште 11-ти Октомври од објект на локална самоуправа во објект со намена В2: Здравство и социјална заштита, поточно детска градинка.</w:t>
      </w:r>
      <w:r w:rsidR="00D917B4">
        <w:br/>
        <w:t xml:space="preserve">На местото на постоечката месна заедница Корчагин, ќе може да се изгради детска градинка со површина на парцела 1992 </w:t>
      </w:r>
      <w:r w:rsidR="00D917B4" w:rsidRPr="00D917B4">
        <w:rPr>
          <w:lang w:val="en-US"/>
        </w:rPr>
        <w:t xml:space="preserve">m2 </w:t>
      </w:r>
      <w:r w:rsidR="00D917B4">
        <w:t xml:space="preserve">и површина за градба од </w:t>
      </w:r>
      <w:r w:rsidR="00D917B4" w:rsidRPr="00D917B4">
        <w:rPr>
          <w:lang w:val="en-US"/>
        </w:rPr>
        <w:t xml:space="preserve">max </w:t>
      </w:r>
      <w:r w:rsidR="00D917B4">
        <w:t xml:space="preserve">1334 </w:t>
      </w:r>
      <w:r w:rsidR="00D917B4" w:rsidRPr="00D917B4">
        <w:rPr>
          <w:lang w:val="en-US"/>
        </w:rPr>
        <w:t xml:space="preserve">m2, </w:t>
      </w:r>
      <w:r w:rsidR="00D917B4">
        <w:t xml:space="preserve">а развиена површина од </w:t>
      </w:r>
      <w:r w:rsidR="00D917B4" w:rsidRPr="00491980">
        <w:rPr>
          <w:rFonts w:ascii="Calibri" w:eastAsia="Times New Roman" w:hAnsi="Calibri" w:cs="Times New Roman"/>
          <w:color w:val="000000"/>
          <w:lang w:eastAsia="mk-MK"/>
        </w:rPr>
        <w:t>2668</w:t>
      </w:r>
      <w:r w:rsidR="00D917B4" w:rsidRPr="00491980">
        <w:rPr>
          <w:rFonts w:ascii="Calibri" w:eastAsia="Times New Roman" w:hAnsi="Calibri" w:cs="Times New Roman"/>
          <w:color w:val="000000"/>
          <w:lang w:val="en-US" w:eastAsia="mk-MK"/>
        </w:rPr>
        <w:t xml:space="preserve"> m2. </w:t>
      </w:r>
      <w:r w:rsidR="00D917B4" w:rsidRPr="00491980">
        <w:rPr>
          <w:rFonts w:ascii="Calibri" w:eastAsia="Times New Roman" w:hAnsi="Calibri" w:cs="Times New Roman"/>
          <w:color w:val="000000"/>
          <w:lang w:eastAsia="mk-MK"/>
        </w:rPr>
        <w:br/>
      </w:r>
      <w:r w:rsidR="00D917B4" w:rsidRPr="00491980">
        <w:t>-</w:t>
      </w:r>
      <w:r w:rsidR="00D917B4">
        <w:t xml:space="preserve">Покрај постоечката кула, на местото на денешниот паркинг, на парцелата 1.27 ќе може да се изведе паркинг со 2 нивоа: едно полуподземно и едно полунадземно ниво (со цел да не се нарушуваат видиците на станарите). </w:t>
      </w:r>
      <w:r w:rsidR="00D917B4">
        <w:br/>
        <w:t xml:space="preserve">Овој паркинг со површина од 1635 </w:t>
      </w:r>
      <w:r w:rsidR="00D917B4" w:rsidRPr="00D917B4">
        <w:rPr>
          <w:lang w:val="en-US"/>
        </w:rPr>
        <w:t xml:space="preserve">m2 </w:t>
      </w:r>
      <w:r w:rsidR="00D917B4">
        <w:t xml:space="preserve">во основа се предвидува со цел да се решат проблемите со паркирање на постоечките објекти, а притоа да не се уништува зеленилото, како што се предвидувало во претходните варијанти на плановите. </w:t>
      </w:r>
    </w:p>
    <w:p w14:paraId="5F770B2E" w14:textId="3A927879" w:rsidR="005A06CF" w:rsidRDefault="00D917B4" w:rsidP="00E45DB3">
      <w:pPr>
        <w:pStyle w:val="ListParagraph"/>
        <w:spacing w:after="200" w:line="276" w:lineRule="auto"/>
        <w:ind w:left="0"/>
      </w:pPr>
      <w:r w:rsidRPr="00491980">
        <w:t>-</w:t>
      </w:r>
      <w:r>
        <w:t xml:space="preserve">Сите уредени зелени површини се зачувуваат. </w:t>
      </w:r>
      <w:r>
        <w:br/>
        <w:t xml:space="preserve">Површината под јавно зеленило е зголемена од 4283 на 8788 </w:t>
      </w:r>
      <w:r w:rsidRPr="007A6B98">
        <w:rPr>
          <w:lang w:val="en-US"/>
        </w:rPr>
        <w:t>m2</w:t>
      </w:r>
      <w:r>
        <w:t xml:space="preserve"> во однос на претходните планови кои беа ставени под мораториум.</w:t>
      </w:r>
      <w:r w:rsidR="00491980">
        <w:br/>
      </w:r>
      <w:r w:rsidR="00491980" w:rsidRPr="007A6B98">
        <w:rPr>
          <w:lang w:val="en-US"/>
        </w:rPr>
        <w:t xml:space="preserve">Toa </w:t>
      </w:r>
      <w:r w:rsidR="00491980">
        <w:t>зеленило го опфаќа постоечкото зеленило меѓу постоечките станбени згради, но и неколку нови помали површини, кои не бе</w:t>
      </w:r>
      <w:r w:rsidR="00363163">
        <w:t>а</w:t>
      </w:r>
      <w:r w:rsidR="00491980">
        <w:t xml:space="preserve"> предвидени како зеленило во претходните планови, а во стварноста се зелени. </w:t>
      </w:r>
      <w:r w:rsidR="00491980">
        <w:br/>
        <w:t>Зачувано е детското игралиште, кое заедно со најголем дел од зеленилото меѓу станбените објекти ќе беа уништени доколку се дозволеа надградби и не се решеше проблемот со паркирање со споменатиот паркинг на 2 нивоа.</w:t>
      </w:r>
    </w:p>
    <w:p w14:paraId="20247CF2" w14:textId="77777777" w:rsidR="00E45DB3" w:rsidRDefault="00E45DB3" w:rsidP="00E45DB3">
      <w:pPr>
        <w:pStyle w:val="ListParagraph"/>
        <w:spacing w:after="200" w:line="276" w:lineRule="auto"/>
        <w:ind w:left="0"/>
      </w:pPr>
    </w:p>
    <w:p w14:paraId="415144B9" w14:textId="2934F058" w:rsidR="00410658" w:rsidRPr="00E45DB3" w:rsidRDefault="009311C5" w:rsidP="00E45DB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0" w:firstLine="540"/>
      </w:pPr>
      <w:r w:rsidRPr="00E45DB3">
        <w:rPr>
          <w:b/>
          <w:bCs/>
        </w:rPr>
        <w:lastRenderedPageBreak/>
        <w:t xml:space="preserve">ДУП Градска четврт </w:t>
      </w:r>
      <w:r w:rsidR="005A06CF" w:rsidRPr="00E45DB3">
        <w:rPr>
          <w:b/>
          <w:bCs/>
        </w:rPr>
        <w:t>Ј06</w:t>
      </w:r>
      <w:r w:rsidR="00491980" w:rsidRPr="00E45DB3">
        <w:rPr>
          <w:b/>
          <w:bCs/>
        </w:rPr>
        <w:t xml:space="preserve"> Тасино Чешмиче</w:t>
      </w:r>
      <w:r w:rsidR="005A06CF" w:rsidRPr="00E45DB3">
        <w:br/>
      </w:r>
      <w:r w:rsidR="005A06CF" w:rsidRPr="00E45DB3">
        <w:rPr>
          <w:rFonts w:cs="TimesNewRomanPSMT"/>
          <w:sz w:val="24"/>
          <w:szCs w:val="24"/>
        </w:rPr>
        <w:t xml:space="preserve">Предвидената е парцела за здравствена заштита на државно земјиште, место каде во претходната планска документација беше предвидено домување. </w:t>
      </w:r>
    </w:p>
    <w:sectPr w:rsidR="00410658" w:rsidRPr="00E45D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21C4"/>
    <w:multiLevelType w:val="hybridMultilevel"/>
    <w:tmpl w:val="427AB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E646E"/>
    <w:multiLevelType w:val="hybridMultilevel"/>
    <w:tmpl w:val="4A88C19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F70C9"/>
    <w:multiLevelType w:val="hybridMultilevel"/>
    <w:tmpl w:val="1D64E4D8"/>
    <w:lvl w:ilvl="0" w:tplc="EB5A9A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63A78"/>
    <w:multiLevelType w:val="hybridMultilevel"/>
    <w:tmpl w:val="BEC66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F19D5"/>
    <w:multiLevelType w:val="hybridMultilevel"/>
    <w:tmpl w:val="7F5C8CA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76CE5"/>
    <w:multiLevelType w:val="hybridMultilevel"/>
    <w:tmpl w:val="B63240C6"/>
    <w:lvl w:ilvl="0" w:tplc="5364B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57E3C"/>
    <w:multiLevelType w:val="hybridMultilevel"/>
    <w:tmpl w:val="3D5AFAE4"/>
    <w:lvl w:ilvl="0" w:tplc="042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E0729B0"/>
    <w:multiLevelType w:val="multilevel"/>
    <w:tmpl w:val="A1A0DE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  <w:b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BDC"/>
    <w:rsid w:val="00043B94"/>
    <w:rsid w:val="00296207"/>
    <w:rsid w:val="00363163"/>
    <w:rsid w:val="00410658"/>
    <w:rsid w:val="00452EA8"/>
    <w:rsid w:val="00491980"/>
    <w:rsid w:val="005A06CF"/>
    <w:rsid w:val="00665BDC"/>
    <w:rsid w:val="009311C5"/>
    <w:rsid w:val="00B817E2"/>
    <w:rsid w:val="00C77C14"/>
    <w:rsid w:val="00D917B4"/>
    <w:rsid w:val="00E45DB3"/>
    <w:rsid w:val="00F2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50ED"/>
  <w15:chartTrackingRefBased/>
  <w15:docId w15:val="{8967A6A7-5B49-4DD6-8105-25B301E1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658"/>
    <w:pPr>
      <w:ind w:left="720"/>
      <w:contextualSpacing/>
    </w:pPr>
    <w:rPr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Домазетовска</dc:creator>
  <cp:keywords/>
  <dc:description/>
  <cp:lastModifiedBy>Снежана Домазетовска</cp:lastModifiedBy>
  <cp:revision>4</cp:revision>
  <dcterms:created xsi:type="dcterms:W3CDTF">2020-12-16T15:03:00Z</dcterms:created>
  <dcterms:modified xsi:type="dcterms:W3CDTF">2020-12-16T15:27:00Z</dcterms:modified>
</cp:coreProperties>
</file>